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2021/1422-FMS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1422/2021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CONTRATADA: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RAFAELA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DUMONT,</w:t>
      </w:r>
      <w:r>
        <w:rPr>
          <w:b/>
          <w:spacing w:val="113"/>
          <w:sz w:val="24"/>
        </w:rPr>
        <w:t> </w:t>
      </w:r>
      <w:r>
        <w:rPr>
          <w:sz w:val="24"/>
        </w:rPr>
        <w:t>brasileiro,</w:t>
      </w:r>
      <w:r>
        <w:rPr>
          <w:spacing w:val="114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42" w:right="168"/>
        <w:jc w:val="both"/>
      </w:pP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COREN/PA</w:t>
      </w:r>
      <w:r>
        <w:rPr>
          <w:spacing w:val="1"/>
        </w:rPr>
        <w:t> </w:t>
      </w:r>
      <w:r>
        <w:rPr/>
        <w:t>261553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60"/>
        </w:rPr>
        <w:t> </w:t>
      </w:r>
      <w:r>
        <w:rPr/>
        <w:t>052.941.436-82,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“CONTRATADA”,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 das testemunhas no final assinado, pelas partes contratantes, fica acertado e ajustado</w:t>
      </w:r>
      <w:r>
        <w:rPr>
          <w:spacing w:val="1"/>
        </w:rPr>
        <w:t> </w:t>
      </w:r>
      <w:r>
        <w:rPr/>
        <w:t>o presente contrato, que se regerá nos termos da Lei n° 8.666/93, de 21 de junho de 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1422/2021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4.200,00(quatro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duzentos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1"/>
        </w:rPr>
        <w:t> </w:t>
      </w:r>
      <w:r>
        <w:rPr/>
        <w:t>25.200,00(VINTE</w:t>
      </w:r>
      <w:r>
        <w:rPr>
          <w:spacing w:val="-1"/>
        </w:rPr>
        <w:t> </w:t>
      </w:r>
      <w:r>
        <w:rPr/>
        <w:t>E CINCO MIL</w:t>
      </w:r>
      <w:r>
        <w:rPr>
          <w:spacing w:val="-3"/>
        </w:rPr>
        <w:t> </w:t>
      </w:r>
      <w:r>
        <w:rPr/>
        <w:t>E DUZENTOS</w:t>
      </w:r>
      <w:r>
        <w:rPr>
          <w:spacing w:val="-1"/>
        </w:rPr>
        <w:t> </w:t>
      </w:r>
      <w:r>
        <w:rPr/>
        <w:t>REAIS</w:t>
      </w:r>
      <w:r>
        <w:rPr>
          <w:spacing w:val="4"/>
        </w:rPr>
        <w:t> </w:t>
      </w:r>
      <w:r>
        <w:rPr/>
        <w:t>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/>
        <w:ind w:left="142" w:right="119"/>
      </w:pPr>
      <w:r>
        <w:rPr/>
        <w:t>Os serviços</w:t>
      </w:r>
      <w:r>
        <w:rPr>
          <w:spacing w:val="1"/>
        </w:rPr>
        <w:t> </w:t>
      </w:r>
      <w:r>
        <w:rPr/>
        <w:t>deverão ser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HGA SÃO RAFAEL,</w:t>
      </w:r>
      <w:r>
        <w:rPr>
          <w:spacing w:val="1"/>
        </w:rPr>
        <w:t> </w:t>
      </w:r>
      <w:r>
        <w:rPr/>
        <w:t>a carga horária do profissional</w:t>
      </w:r>
      <w:r>
        <w:rPr>
          <w:spacing w:val="-57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849" w:val="left" w:leader="none"/>
          <w:tab w:pos="4324" w:val="left" w:leader="none"/>
          <w:tab w:pos="4818" w:val="left" w:leader="none"/>
          <w:tab w:pos="5564" w:val="left" w:leader="none"/>
          <w:tab w:pos="5991" w:val="left" w:leader="none"/>
          <w:tab w:pos="7116" w:val="left" w:leader="none"/>
          <w:tab w:pos="7549" w:val="left" w:leader="none"/>
          <w:tab w:pos="8398" w:val="left" w:leader="none"/>
          <w:tab w:pos="9012" w:val="left" w:leader="none"/>
        </w:tabs>
        <w:spacing w:line="276" w:lineRule="auto" w:before="0" w:after="0"/>
        <w:ind w:left="482" w:right="172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8"/>
          <w:sz w:val="24"/>
        </w:rPr>
        <w:t> </w:t>
      </w:r>
      <w:r>
        <w:rPr>
          <w:sz w:val="24"/>
        </w:rPr>
        <w:t>os</w:t>
        <w:tab/>
        <w:t>serviços  </w:t>
      </w:r>
      <w:r>
        <w:rPr>
          <w:spacing w:val="14"/>
          <w:sz w:val="24"/>
        </w:rPr>
        <w:t> </w:t>
      </w:r>
      <w:r>
        <w:rPr>
          <w:sz w:val="24"/>
        </w:rPr>
        <w:t>especificados</w:t>
        <w:tab/>
        <w:t>em</w:t>
        <w:tab/>
        <w:t>Plano</w:t>
        <w:tab/>
        <w:t>de</w:t>
        <w:tab/>
        <w:t>Trabalho,</w:t>
        <w:tab/>
        <w:t>de</w:t>
        <w:tab/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</w:t>
      </w:r>
      <w:r>
        <w:rPr>
          <w:spacing w:val="2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1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90" w:after="0"/>
        <w:ind w:left="142" w:right="178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 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5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5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90"/>
        <w:ind w:left="142"/>
      </w:pPr>
      <w:r>
        <w:rPr/>
        <w:t>10</w:t>
      </w:r>
      <w:r>
        <w:rPr>
          <w:spacing w:val="-1"/>
        </w:rPr>
        <w:t> </w:t>
      </w:r>
      <w:r>
        <w:rPr/>
        <w:t>122</w:t>
      </w:r>
      <w:r>
        <w:rPr>
          <w:spacing w:val="-1"/>
        </w:rPr>
        <w:t> </w:t>
      </w:r>
      <w:r>
        <w:rPr/>
        <w:t>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 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2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2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78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6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7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21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7" w:lineRule="exact" w:before="152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7.885529pt;margin-top:5.043662pt;width:27pt;height:26.8pt;mso-position-horizontal-relative:page;mso-position-vertical-relative:paragraph;z-index:-15846912" coordorigin="5958,101" coordsize="540,536" path="m6055,523l6008,554,5978,583,5962,609,5958,628,5958,637,5999,637,6002,636,5968,636,5973,616,5991,587,6019,555,6055,523xm6189,101l6178,108,6172,125,6170,144,6170,162,6170,169,6171,182,6173,196,6175,210,6178,225,6181,240,6185,255,6189,270,6178,307,6149,378,6107,464,6060,547,6011,611,5968,636,6002,636,6004,635,6032,610,6067,566,6108,501,6113,500,6108,500,6147,428,6173,374,6189,332,6198,300,6218,300,6206,268,6210,240,6198,240,6192,216,6188,193,6185,171,6185,151,6185,143,6186,129,6190,114,6196,104,6210,104,6203,101,6189,101xm6492,499l6476,499,6470,504,6470,519,6476,525,6492,525,6495,522,6478,522,6473,517,6473,506,6478,501,6495,501,6492,499xm6495,501l6490,501,6494,506,6494,517,6490,522,6495,522,6497,519,6497,504,6495,501xm6487,503l6479,503,6479,519,6481,519,6481,513,6488,513,6488,512,6486,512,6490,511,6481,511,6481,506,6489,506,6489,505,6487,503xm6488,513l6485,513,6486,515,6486,516,6487,519,6490,519,6489,516,6489,514,6488,513xm6489,506l6485,506,6486,507,6486,510,6485,511,6490,511,6490,509,6489,506xm6218,300l6198,300,6228,359,6259,400,6288,426,6311,441,6262,451,6210,464,6158,480,6108,500,6113,500,6159,486,6215,473,6274,462,6331,455,6373,455,6364,451,6401,449,6486,449,6472,442,6451,437,6340,437,6327,430,6314,422,6302,414,6290,405,6263,378,6240,344,6220,307,6218,300xm6373,455l6331,455,6367,471,6403,483,6436,491,6463,494,6480,494,6490,490,6491,485,6475,485,6453,483,6426,476,6396,465,6373,455xm6492,481l6488,483,6482,485,6491,485,6492,481xm6486,449l6401,449,6444,450,6480,458,6494,475,6496,471,6497,470,6497,466,6491,452,6486,449xm6406,433l6391,434,6375,435,6340,437,6451,437,6443,435,6406,433xm6215,146l6212,162,6209,183,6204,209,6198,240,6210,240,6210,236,6212,206,6214,176,6215,146xm6210,104l6196,104,6204,108,6213,116,6215,136,6217,116,6212,105,6210,10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6.606995pt;margin-top:17.715723pt;width:71.95pt;height:10.3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11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10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125"/>
        <w:ind w:left="149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07" w:space="40"/>
            <w:col w:w="4843"/>
          </w:cols>
        </w:sectPr>
      </w:pPr>
    </w:p>
    <w:p>
      <w:pPr>
        <w:spacing w:line="247" w:lineRule="auto" w:before="1"/>
        <w:ind w:left="4695" w:right="2563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por ROMINA ALVES DE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45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224" w:lineRule="exact" w:before="55"/>
        <w:ind w:left="540" w:right="875" w:firstLine="0"/>
        <w:jc w:val="center"/>
        <w:rPr>
          <w:rFonts w:ascii="Trebuchet MS"/>
          <w:sz w:val="16"/>
        </w:rPr>
      </w:pPr>
      <w:r>
        <w:rPr/>
        <w:pict>
          <v:shape style="position:absolute;margin-left:296.452026pt;margin-top:3.231799pt;width:38.8pt;height:38.5pt;mso-position-horizontal-relative:page;mso-position-vertical-relative:paragraph;z-index:-15847424" coordorigin="5929,65" coordsize="776,770" path="m6069,672l6001,716,5958,758,5936,795,5929,822,5934,832,5938,834,5988,834,5993,833,5944,833,5951,804,5976,763,6017,717,6069,672xm6261,65l6245,75,6237,99,6234,126,6234,145,6234,163,6236,181,6238,201,6242,222,6246,242,6250,264,6255,285,6261,307,6252,342,6227,407,6190,492,6144,586,6093,678,6040,757,5990,812,5944,833,5993,833,5995,832,6036,796,6086,733,6145,640,6152,638,6145,638,6201,535,6238,456,6261,397,6275,350,6303,350,6285,305,6291,264,6275,264,6266,230,6260,196,6256,165,6255,136,6255,125,6257,104,6262,84,6272,69,6291,69,6281,65,6261,65xm6696,636l6674,636,6666,644,6666,665,6674,673,6696,673,6700,669,6677,669,6670,663,6670,646,6677,640,6700,640,6696,636xm6700,640l6694,640,6700,646,6700,663,6694,669,6700,669,6704,665,6704,644,6700,640xm6690,643l6677,643,6677,665,6681,665,6681,657,6691,657,6691,656,6689,655,6693,654,6681,654,6681,647,6693,647,6692,646,6690,643xm6691,657l6686,657,6688,659,6689,661,6689,665,6693,665,6692,661,6692,658,6691,657xm6693,647l6687,647,6689,648,6689,653,6686,654,6693,654,6693,650,6693,647xm6303,350l6275,350,6317,436,6362,494,6403,531,6437,553,6366,567,6292,586,6217,609,6145,638,6152,638,6219,618,6299,599,6383,584,6466,573,6525,573,6512,568,6566,565,6688,565,6668,554,6638,548,6478,548,6459,537,6441,526,6424,514,6407,502,6367,462,6334,414,6307,361,6303,350xm6525,573l6466,573,6518,596,6569,614,6616,625,6655,629,6672,628,6684,625,6692,619,6693,616,6672,616,6641,613,6602,603,6558,587,6525,573xm6696,611l6691,613,6682,616,6693,616,6696,611xm6688,565l6566,565,6628,567,6679,578,6700,602,6702,597,6704,594,6704,589,6695,569,6688,565xm6572,542l6551,543,6528,544,6478,548,6638,548,6626,545,6572,542xm6299,129l6294,153,6289,183,6283,220,6275,264,6291,264,6292,259,6295,216,6297,173,6299,129xm6291,69l6272,69,6280,75,6288,83,6295,96,6299,115,6301,86,6295,71,6291,6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RAFAELA</w:t>
      </w:r>
      <w:r>
        <w:rPr>
          <w:rFonts w:ascii="Trebuchet MS"/>
          <w:spacing w:val="9"/>
          <w:w w:val="95"/>
          <w:sz w:val="18"/>
        </w:rPr>
        <w:t> </w:t>
      </w:r>
      <w:r>
        <w:rPr>
          <w:rFonts w:ascii="Trebuchet MS"/>
          <w:w w:val="95"/>
          <w:sz w:val="18"/>
        </w:rPr>
        <w:t>GONCALVES</w:t>
      </w:r>
      <w:r>
        <w:rPr>
          <w:rFonts w:ascii="Trebuchet MS"/>
          <w:spacing w:val="49"/>
          <w:w w:val="95"/>
          <w:sz w:val="18"/>
        </w:rPr>
        <w:t> </w:t>
      </w:r>
      <w:r>
        <w:rPr>
          <w:rFonts w:ascii="Trebuchet MS"/>
          <w:w w:val="95"/>
          <w:position w:val="7"/>
          <w:sz w:val="16"/>
        </w:rPr>
        <w:t>Assinado</w:t>
      </w:r>
      <w:r>
        <w:rPr>
          <w:rFonts w:ascii="Trebuchet MS"/>
          <w:spacing w:val="5"/>
          <w:w w:val="95"/>
          <w:position w:val="7"/>
          <w:sz w:val="16"/>
        </w:rPr>
        <w:t> </w:t>
      </w:r>
      <w:r>
        <w:rPr>
          <w:rFonts w:ascii="Trebuchet MS"/>
          <w:w w:val="95"/>
          <w:position w:val="7"/>
          <w:sz w:val="16"/>
        </w:rPr>
        <w:t>de</w:t>
      </w:r>
      <w:r>
        <w:rPr>
          <w:rFonts w:ascii="Trebuchet MS"/>
          <w:spacing w:val="6"/>
          <w:w w:val="95"/>
          <w:position w:val="7"/>
          <w:sz w:val="16"/>
        </w:rPr>
        <w:t> </w:t>
      </w:r>
      <w:r>
        <w:rPr>
          <w:rFonts w:ascii="Trebuchet MS"/>
          <w:w w:val="95"/>
          <w:position w:val="7"/>
          <w:sz w:val="16"/>
        </w:rPr>
        <w:t>forma</w:t>
      </w:r>
    </w:p>
    <w:p>
      <w:pPr>
        <w:spacing w:line="67" w:lineRule="auto" w:before="13"/>
        <w:ind w:left="633" w:right="875" w:firstLine="0"/>
        <w:jc w:val="center"/>
        <w:rPr>
          <w:rFonts w:ascii="Trebuchet MS"/>
          <w:sz w:val="16"/>
        </w:rPr>
      </w:pPr>
      <w:r>
        <w:rPr>
          <w:rFonts w:ascii="Trebuchet MS"/>
          <w:w w:val="95"/>
          <w:position w:val="-9"/>
          <w:sz w:val="18"/>
        </w:rPr>
        <w:t>DUMONT:0529414368</w:t>
      </w:r>
      <w:r>
        <w:rPr>
          <w:rFonts w:ascii="Trebuchet MS"/>
          <w:spacing w:val="40"/>
          <w:w w:val="95"/>
          <w:position w:val="-9"/>
          <w:sz w:val="18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10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10"/>
          <w:w w:val="95"/>
          <w:sz w:val="16"/>
        </w:rPr>
        <w:t> </w:t>
      </w:r>
      <w:r>
        <w:rPr>
          <w:rFonts w:ascii="Trebuchet MS"/>
          <w:w w:val="95"/>
          <w:sz w:val="16"/>
        </w:rPr>
        <w:t>RAFAELA</w:t>
      </w:r>
    </w:p>
    <w:p>
      <w:pPr>
        <w:spacing w:line="150" w:lineRule="exact" w:before="3"/>
        <w:ind w:left="1903" w:right="875" w:firstLine="0"/>
        <w:jc w:val="center"/>
        <w:rPr>
          <w:rFonts w:ascii="Trebuchet MS"/>
          <w:sz w:val="16"/>
        </w:rPr>
      </w:pPr>
      <w:r>
        <w:rPr>
          <w:rFonts w:ascii="Trebuchet MS"/>
          <w:sz w:val="16"/>
        </w:rPr>
        <w:t>GONCALVES</w:t>
      </w:r>
    </w:p>
    <w:p>
      <w:pPr>
        <w:tabs>
          <w:tab w:pos="1777" w:val="left" w:leader="none"/>
        </w:tabs>
        <w:spacing w:line="229" w:lineRule="exact" w:before="0"/>
        <w:ind w:left="0" w:right="5" w:firstLine="0"/>
        <w:jc w:val="center"/>
        <w:rPr>
          <w:rFonts w:ascii="Trebuchet MS"/>
          <w:sz w:val="16"/>
        </w:rPr>
      </w:pPr>
      <w:r>
        <w:rPr>
          <w:rFonts w:ascii="Trebuchet MS"/>
          <w:position w:val="6"/>
          <w:sz w:val="18"/>
        </w:rPr>
        <w:t>2</w:t>
        <w:tab/>
      </w:r>
      <w:r>
        <w:rPr>
          <w:rFonts w:ascii="Trebuchet MS"/>
          <w:sz w:val="16"/>
        </w:rPr>
        <w:t>DUMONT:05294143682</w:t>
      </w:r>
    </w:p>
    <w:p>
      <w:pPr>
        <w:pStyle w:val="Heading1"/>
        <w:spacing w:before="12"/>
        <w:ind w:left="844" w:right="875"/>
        <w:jc w:val="center"/>
      </w:pPr>
      <w:r>
        <w:rPr/>
        <w:t>RAFAELA</w:t>
      </w:r>
      <w:r>
        <w:rPr>
          <w:spacing w:val="-2"/>
        </w:rPr>
        <w:t> </w:t>
      </w:r>
      <w:r>
        <w:rPr/>
        <w:t>GONÇALVES</w:t>
      </w:r>
      <w:r>
        <w:rPr>
          <w:spacing w:val="-2"/>
        </w:rPr>
        <w:t> </w:t>
      </w:r>
      <w:r>
        <w:rPr/>
        <w:t>DUMONT</w:t>
      </w:r>
    </w:p>
    <w:p>
      <w:pPr>
        <w:spacing w:before="0"/>
        <w:ind w:left="3817" w:right="2563" w:hanging="1270"/>
        <w:jc w:val="left"/>
        <w:rPr>
          <w:b/>
          <w:sz w:val="24"/>
        </w:rPr>
      </w:pPr>
      <w:r>
        <w:rPr>
          <w:b/>
          <w:sz w:val="24"/>
        </w:rPr>
        <w:t>Conselho de classe nº COREN/PA 261553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2021-11-19T18:19:37Z</dcterms:created>
  <dcterms:modified xsi:type="dcterms:W3CDTF">2021-11-19T18:19:37Z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