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A4154" w14:textId="77777777" w:rsidR="004A1059" w:rsidRPr="004315EF" w:rsidRDefault="004A1059" w:rsidP="004A1059">
      <w:pPr>
        <w:spacing w:before="240" w:after="240"/>
        <w:jc w:val="center"/>
        <w:rPr>
          <w:rFonts w:cstheme="minorHAnsi"/>
          <w:b/>
          <w:sz w:val="28"/>
          <w:szCs w:val="24"/>
        </w:rPr>
      </w:pPr>
      <w:r w:rsidRPr="004315EF">
        <w:rPr>
          <w:rFonts w:cstheme="minorHAnsi"/>
          <w:b/>
          <w:sz w:val="28"/>
          <w:szCs w:val="24"/>
        </w:rPr>
        <w:t xml:space="preserve">QUADRO </w:t>
      </w:r>
      <w:r w:rsidR="00BF6E34" w:rsidRPr="004315EF">
        <w:rPr>
          <w:rFonts w:cstheme="minorHAnsi"/>
          <w:b/>
          <w:sz w:val="28"/>
          <w:szCs w:val="24"/>
        </w:rPr>
        <w:t>RESUMO</w:t>
      </w:r>
      <w:r w:rsidR="00BF6E34" w:rsidRPr="004315EF">
        <w:rPr>
          <w:rFonts w:cstheme="minorHAnsi"/>
          <w:sz w:val="28"/>
          <w:szCs w:val="24"/>
        </w:rPr>
        <w:t xml:space="preserve"> </w:t>
      </w:r>
      <w:r w:rsidR="00BF6E34" w:rsidRPr="004315EF">
        <w:rPr>
          <w:rFonts w:cstheme="minorHAnsi"/>
          <w:b/>
          <w:sz w:val="28"/>
          <w:szCs w:val="24"/>
        </w:rPr>
        <w:t xml:space="preserve">LICITAÇÕES E CONTRATOS 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980"/>
        <w:gridCol w:w="2273"/>
        <w:gridCol w:w="2349"/>
        <w:gridCol w:w="2045"/>
        <w:gridCol w:w="2349"/>
        <w:gridCol w:w="1903"/>
      </w:tblGrid>
      <w:tr w:rsidR="000518AF" w:rsidRPr="00284F20" w14:paraId="7AB71D2C" w14:textId="77777777" w:rsidTr="00D36809">
        <w:tc>
          <w:tcPr>
            <w:tcW w:w="2410" w:type="dxa"/>
            <w:shd w:val="clear" w:color="auto" w:fill="auto"/>
          </w:tcPr>
          <w:p w14:paraId="234922F0" w14:textId="77777777" w:rsidR="000518AF" w:rsidRPr="00284F20" w:rsidRDefault="000518AF" w:rsidP="002A21C4">
            <w:pPr>
              <w:spacing w:before="240"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F20">
              <w:rPr>
                <w:rFonts w:cstheme="minorHAnsi"/>
                <w:b/>
                <w:sz w:val="24"/>
                <w:szCs w:val="24"/>
              </w:rPr>
              <w:t>OBJETO</w:t>
            </w:r>
          </w:p>
        </w:tc>
        <w:tc>
          <w:tcPr>
            <w:tcW w:w="1980" w:type="dxa"/>
            <w:shd w:val="clear" w:color="auto" w:fill="auto"/>
          </w:tcPr>
          <w:p w14:paraId="47CE088F" w14:textId="77777777" w:rsidR="000518AF" w:rsidRPr="00284F20" w:rsidRDefault="000518AF" w:rsidP="002A21C4">
            <w:pPr>
              <w:spacing w:before="240"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F20">
              <w:rPr>
                <w:rFonts w:cstheme="minorHAnsi"/>
                <w:b/>
                <w:sz w:val="24"/>
                <w:szCs w:val="24"/>
              </w:rPr>
              <w:t>NOME DO CONTRATADO</w:t>
            </w:r>
          </w:p>
        </w:tc>
        <w:tc>
          <w:tcPr>
            <w:tcW w:w="2273" w:type="dxa"/>
            <w:shd w:val="clear" w:color="auto" w:fill="auto"/>
          </w:tcPr>
          <w:p w14:paraId="462B38B4" w14:textId="77777777" w:rsidR="000518AF" w:rsidRPr="00284F20" w:rsidRDefault="000518AF" w:rsidP="002A21C4">
            <w:pPr>
              <w:spacing w:before="240"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F20">
              <w:rPr>
                <w:rFonts w:cstheme="minorHAnsi"/>
                <w:b/>
                <w:sz w:val="24"/>
                <w:szCs w:val="24"/>
              </w:rPr>
              <w:t>N° INSCRIÇÃO NA RECEITA FEDERAL (CPF OU CNPJ)</w:t>
            </w:r>
          </w:p>
        </w:tc>
        <w:tc>
          <w:tcPr>
            <w:tcW w:w="2349" w:type="dxa"/>
            <w:shd w:val="clear" w:color="auto" w:fill="auto"/>
          </w:tcPr>
          <w:p w14:paraId="032B3AAB" w14:textId="77777777" w:rsidR="000518AF" w:rsidRPr="00284F20" w:rsidRDefault="000518AF" w:rsidP="002A21C4">
            <w:pPr>
              <w:spacing w:before="240"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F20">
              <w:rPr>
                <w:rFonts w:cstheme="minorHAnsi"/>
                <w:b/>
                <w:sz w:val="24"/>
                <w:szCs w:val="24"/>
              </w:rPr>
              <w:t>VALOR DO CONTRATO EM R$ (TOTAL E UNITÁRIO)</w:t>
            </w:r>
          </w:p>
        </w:tc>
        <w:tc>
          <w:tcPr>
            <w:tcW w:w="2045" w:type="dxa"/>
            <w:shd w:val="clear" w:color="auto" w:fill="auto"/>
          </w:tcPr>
          <w:p w14:paraId="2C766D77" w14:textId="77777777" w:rsidR="000518AF" w:rsidRPr="00284F20" w:rsidRDefault="000518AF" w:rsidP="002A21C4">
            <w:pPr>
              <w:spacing w:before="240"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F20">
              <w:rPr>
                <w:rFonts w:cstheme="minorHAnsi"/>
                <w:b/>
                <w:sz w:val="24"/>
                <w:szCs w:val="24"/>
              </w:rPr>
              <w:t>VIGÊNCIA CONTRATUAL</w:t>
            </w:r>
          </w:p>
        </w:tc>
        <w:tc>
          <w:tcPr>
            <w:tcW w:w="2349" w:type="dxa"/>
            <w:shd w:val="clear" w:color="auto" w:fill="auto"/>
          </w:tcPr>
          <w:p w14:paraId="565242AD" w14:textId="77777777" w:rsidR="000518AF" w:rsidRPr="00284F20" w:rsidRDefault="000518AF" w:rsidP="002A21C4">
            <w:pPr>
              <w:spacing w:before="240"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F20">
              <w:rPr>
                <w:rFonts w:cstheme="minorHAnsi"/>
                <w:b/>
                <w:sz w:val="24"/>
                <w:szCs w:val="24"/>
              </w:rPr>
              <w:t>N° DO PROCESSO QUE GEROU A CONTRATAÇÃO</w:t>
            </w:r>
          </w:p>
        </w:tc>
        <w:tc>
          <w:tcPr>
            <w:tcW w:w="1903" w:type="dxa"/>
            <w:vAlign w:val="center"/>
          </w:tcPr>
          <w:p w14:paraId="2CD4CC87" w14:textId="77777777" w:rsidR="000518AF" w:rsidRPr="00284F20" w:rsidRDefault="000518AF" w:rsidP="000518AF">
            <w:pPr>
              <w:spacing w:before="240"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CONTRATO</w:t>
            </w:r>
          </w:p>
        </w:tc>
      </w:tr>
      <w:tr w:rsidR="000518AF" w:rsidRPr="00284F20" w14:paraId="4A924C04" w14:textId="77777777" w:rsidTr="00D36809">
        <w:tc>
          <w:tcPr>
            <w:tcW w:w="2410" w:type="dxa"/>
            <w:shd w:val="clear" w:color="auto" w:fill="auto"/>
          </w:tcPr>
          <w:p w14:paraId="5DE721C9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Aquisição Emergencial de Medicamentos, EPIS e insumos destinados ao combate da Pandemia de COVID-19 (Coronavírus)</w:t>
            </w:r>
          </w:p>
        </w:tc>
        <w:tc>
          <w:tcPr>
            <w:tcW w:w="1980" w:type="dxa"/>
            <w:shd w:val="clear" w:color="auto" w:fill="auto"/>
          </w:tcPr>
          <w:p w14:paraId="0707FF27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DISTRIBUIDORA NOGAMI LTDA</w:t>
            </w:r>
          </w:p>
        </w:tc>
        <w:tc>
          <w:tcPr>
            <w:tcW w:w="2273" w:type="dxa"/>
            <w:shd w:val="clear" w:color="auto" w:fill="auto"/>
          </w:tcPr>
          <w:p w14:paraId="58D43A8E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03.782.783/0001-09</w:t>
            </w:r>
          </w:p>
        </w:tc>
        <w:tc>
          <w:tcPr>
            <w:tcW w:w="2349" w:type="dxa"/>
            <w:shd w:val="clear" w:color="auto" w:fill="auto"/>
          </w:tcPr>
          <w:p w14:paraId="60D74D0C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580,25; 633,75; 640,00</w:t>
            </w:r>
          </w:p>
          <w:p w14:paraId="3EB3C20A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27DD11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V. TOTAL</w:t>
            </w:r>
          </w:p>
          <w:p w14:paraId="41588A13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R$: 4.922,00</w:t>
            </w:r>
          </w:p>
        </w:tc>
        <w:tc>
          <w:tcPr>
            <w:tcW w:w="2045" w:type="dxa"/>
            <w:shd w:val="clear" w:color="auto" w:fill="auto"/>
          </w:tcPr>
          <w:p w14:paraId="7CB5DDE1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Início: 15/05/2020</w:t>
            </w:r>
          </w:p>
          <w:p w14:paraId="680DFEEA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BF952B6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Fim: 31/12/2020</w:t>
            </w:r>
          </w:p>
        </w:tc>
        <w:tc>
          <w:tcPr>
            <w:tcW w:w="2349" w:type="dxa"/>
            <w:shd w:val="clear" w:color="auto" w:fill="auto"/>
          </w:tcPr>
          <w:p w14:paraId="26E70C0D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DISPENSA DE LICITAÇÃO Nº</w:t>
            </w:r>
          </w:p>
          <w:p w14:paraId="08C612FC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0420001/2020</w:t>
            </w:r>
          </w:p>
        </w:tc>
        <w:tc>
          <w:tcPr>
            <w:tcW w:w="1903" w:type="dxa"/>
            <w:vAlign w:val="center"/>
          </w:tcPr>
          <w:p w14:paraId="31D3133B" w14:textId="77777777" w:rsidR="000518AF" w:rsidRPr="00CF7F19" w:rsidRDefault="00CF7F19" w:rsidP="000518AF">
            <w:pPr>
              <w:spacing w:after="0" w:line="240" w:lineRule="auto"/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r w:rsidRPr="00CF7F19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CF7F19">
              <w:rPr>
                <w:rFonts w:cstheme="minorHAnsi"/>
                <w:b/>
                <w:sz w:val="24"/>
                <w:szCs w:val="24"/>
              </w:rPr>
              <w:instrText xml:space="preserve"> HYPERLINK "http://altamira.pa.gov.br/site/wp-content/uploads/2020/06/CONTRATO-N%C2%BA-033-2020-DISPENSA-FMS-MEDICAMENTOS-MAT.-CONSUMO-COVID-NOGAMI.doc" </w:instrText>
            </w:r>
            <w:r w:rsidRPr="00CF7F1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0518AF" w:rsidRPr="00CF7F19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BAIXAR </w:t>
            </w:r>
          </w:p>
          <w:p w14:paraId="0995956E" w14:textId="77777777" w:rsidR="000518AF" w:rsidRPr="00284F20" w:rsidRDefault="000518AF" w:rsidP="000518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F7F19">
              <w:rPr>
                <w:rStyle w:val="Hyperlink"/>
                <w:rFonts w:cstheme="minorHAnsi"/>
                <w:b/>
                <w:sz w:val="24"/>
                <w:szCs w:val="24"/>
              </w:rPr>
              <w:t>CONTRATO</w:t>
            </w:r>
            <w:r w:rsidR="00CF7F19" w:rsidRPr="00CF7F19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18AF" w:rsidRPr="00284F20" w14:paraId="4F635642" w14:textId="77777777" w:rsidTr="00D36809">
        <w:tc>
          <w:tcPr>
            <w:tcW w:w="2410" w:type="dxa"/>
            <w:shd w:val="clear" w:color="auto" w:fill="auto"/>
          </w:tcPr>
          <w:p w14:paraId="697B11FD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Aquisição Emergencial de Medicamentos, EPIS e insumos destinados ao combate da Pandemia de COVID-19 (Coronavírus)</w:t>
            </w:r>
          </w:p>
        </w:tc>
        <w:tc>
          <w:tcPr>
            <w:tcW w:w="1980" w:type="dxa"/>
            <w:shd w:val="clear" w:color="auto" w:fill="auto"/>
          </w:tcPr>
          <w:p w14:paraId="316DFD43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ALMEIDA DISTRIBUIDORA EIRELI</w:t>
            </w:r>
          </w:p>
        </w:tc>
        <w:tc>
          <w:tcPr>
            <w:tcW w:w="2273" w:type="dxa"/>
            <w:shd w:val="clear" w:color="auto" w:fill="auto"/>
          </w:tcPr>
          <w:p w14:paraId="6399D1D3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17.035.133/0001-04</w:t>
            </w:r>
          </w:p>
        </w:tc>
        <w:tc>
          <w:tcPr>
            <w:tcW w:w="2349" w:type="dxa"/>
            <w:shd w:val="clear" w:color="auto" w:fill="auto"/>
          </w:tcPr>
          <w:p w14:paraId="1F13675E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0,10; 180,00; 5,00; 4,90; 48,00; 48,00; 48,00; 170,00; 170,00; 170,00; 90,00;  28,00; 28,00; 12,50; 2,00; 175,00; 25,00; 2,00</w:t>
            </w:r>
          </w:p>
          <w:p w14:paraId="46714136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V. TOTAL</w:t>
            </w:r>
          </w:p>
          <w:p w14:paraId="01DF9A13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R$ 272.028,00</w:t>
            </w:r>
          </w:p>
        </w:tc>
        <w:tc>
          <w:tcPr>
            <w:tcW w:w="2045" w:type="dxa"/>
            <w:shd w:val="clear" w:color="auto" w:fill="auto"/>
          </w:tcPr>
          <w:p w14:paraId="7A267C21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Início: 15/05/2020</w:t>
            </w:r>
          </w:p>
          <w:p w14:paraId="3174E4CB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C7A1264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Fim: 31/12/2020</w:t>
            </w:r>
          </w:p>
        </w:tc>
        <w:tc>
          <w:tcPr>
            <w:tcW w:w="2349" w:type="dxa"/>
            <w:shd w:val="clear" w:color="auto" w:fill="auto"/>
          </w:tcPr>
          <w:p w14:paraId="22206D95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DISPENSA DE LICITAÇÃO Nº</w:t>
            </w:r>
          </w:p>
          <w:p w14:paraId="5118AC4B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0420001/2020</w:t>
            </w:r>
          </w:p>
        </w:tc>
        <w:tc>
          <w:tcPr>
            <w:tcW w:w="1903" w:type="dxa"/>
            <w:vAlign w:val="center"/>
          </w:tcPr>
          <w:p w14:paraId="3A9697CE" w14:textId="77777777" w:rsidR="00CF7F19" w:rsidRPr="00CF7F19" w:rsidRDefault="00CF7F19" w:rsidP="00CF7F19">
            <w:pPr>
              <w:spacing w:after="0" w:line="240" w:lineRule="auto"/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HYPERLINK "http://altamira.pa.gov.br/site/wp-content/uploads/2020/06/CONTRATO-N%C2%BA-031-2020-DISPENSA-FMS-MEDICAMENTOS-MAT.-CONSUMO-COVID-MASTER.doc"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CF7F19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BAIXAR </w:t>
            </w:r>
          </w:p>
          <w:p w14:paraId="3E4A9C84" w14:textId="77777777" w:rsidR="000518AF" w:rsidRPr="00284F20" w:rsidRDefault="00CF7F19" w:rsidP="00CF7F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F7F19">
              <w:rPr>
                <w:rStyle w:val="Hyperlink"/>
                <w:rFonts w:cstheme="minorHAnsi"/>
                <w:b/>
                <w:sz w:val="24"/>
                <w:szCs w:val="24"/>
              </w:rPr>
              <w:t>CONTRATO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18AF" w:rsidRPr="00284F20" w14:paraId="73B1D8F2" w14:textId="77777777" w:rsidTr="00D36809">
        <w:tc>
          <w:tcPr>
            <w:tcW w:w="2410" w:type="dxa"/>
            <w:shd w:val="clear" w:color="auto" w:fill="auto"/>
          </w:tcPr>
          <w:p w14:paraId="30F107CE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 xml:space="preserve">Aquisição Emergencial de Medicamentos, EPIS e insumos destinados ao </w:t>
            </w:r>
            <w:r w:rsidRPr="00284F20">
              <w:rPr>
                <w:rFonts w:cstheme="minorHAnsi"/>
                <w:sz w:val="24"/>
                <w:szCs w:val="24"/>
              </w:rPr>
              <w:lastRenderedPageBreak/>
              <w:t>combate da Pandemia de COVID-19 (</w:t>
            </w:r>
            <w:proofErr w:type="spellStart"/>
            <w:r w:rsidRPr="00284F20">
              <w:rPr>
                <w:rFonts w:cstheme="minorHAnsi"/>
                <w:sz w:val="24"/>
                <w:szCs w:val="24"/>
              </w:rPr>
              <w:t>Coronavirus</w:t>
            </w:r>
            <w:proofErr w:type="spellEnd"/>
            <w:r w:rsidRPr="00284F2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9C53DE8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lastRenderedPageBreak/>
              <w:t>CAMPOS &amp; COSTA LTDA</w:t>
            </w:r>
          </w:p>
        </w:tc>
        <w:tc>
          <w:tcPr>
            <w:tcW w:w="2273" w:type="dxa"/>
            <w:shd w:val="clear" w:color="auto" w:fill="auto"/>
          </w:tcPr>
          <w:p w14:paraId="0EE4BF7B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17.073.738/0001-81</w:t>
            </w:r>
          </w:p>
        </w:tc>
        <w:tc>
          <w:tcPr>
            <w:tcW w:w="2349" w:type="dxa"/>
            <w:shd w:val="clear" w:color="auto" w:fill="auto"/>
          </w:tcPr>
          <w:p w14:paraId="78928F1F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203,00 e 22,00</w:t>
            </w:r>
          </w:p>
          <w:p w14:paraId="2989965E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5A629A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V. TOTAL</w:t>
            </w:r>
          </w:p>
          <w:p w14:paraId="0C85683E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R$ 133.050,00</w:t>
            </w:r>
          </w:p>
        </w:tc>
        <w:tc>
          <w:tcPr>
            <w:tcW w:w="2045" w:type="dxa"/>
            <w:shd w:val="clear" w:color="auto" w:fill="auto"/>
          </w:tcPr>
          <w:p w14:paraId="74FCD222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Início: 15/05/2020</w:t>
            </w:r>
          </w:p>
          <w:p w14:paraId="22166AB9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1090529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Fim: 31/12/2020</w:t>
            </w:r>
          </w:p>
        </w:tc>
        <w:tc>
          <w:tcPr>
            <w:tcW w:w="2349" w:type="dxa"/>
            <w:shd w:val="clear" w:color="auto" w:fill="auto"/>
          </w:tcPr>
          <w:p w14:paraId="6217DA72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DISPENSA DE LICITAÇÃO Nº</w:t>
            </w:r>
          </w:p>
          <w:p w14:paraId="48243E7A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0420001/2020</w:t>
            </w:r>
          </w:p>
        </w:tc>
        <w:tc>
          <w:tcPr>
            <w:tcW w:w="1903" w:type="dxa"/>
            <w:vAlign w:val="center"/>
          </w:tcPr>
          <w:p w14:paraId="317D99D9" w14:textId="77777777" w:rsidR="00CF7F19" w:rsidRPr="00CF7F19" w:rsidRDefault="00CF7F19" w:rsidP="00CF7F19">
            <w:pPr>
              <w:spacing w:after="0" w:line="240" w:lineRule="auto"/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HYPERLINK "http://altamira.pa.gov.br/site/wp-content/uploads/2020/06/CONTRATO-N%C2%BA-032-2020-DISPENSA-FMS-MEDICAMENTOS-MAT.-CONSUMO-COVID-F-G-DIST-C%C3%B3pia.doc"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CF7F19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BAIXAR </w:t>
            </w:r>
          </w:p>
          <w:p w14:paraId="3A83F745" w14:textId="77777777" w:rsidR="000518AF" w:rsidRPr="00284F20" w:rsidRDefault="00CF7F19" w:rsidP="00CF7F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F7F19">
              <w:rPr>
                <w:rStyle w:val="Hyperlink"/>
                <w:rFonts w:cstheme="minorHAnsi"/>
                <w:b/>
                <w:sz w:val="24"/>
                <w:szCs w:val="24"/>
              </w:rPr>
              <w:t>CONTRATO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18AF" w:rsidRPr="00284F20" w14:paraId="77EB141B" w14:textId="77777777" w:rsidTr="00D36809">
        <w:trPr>
          <w:trHeight w:val="2878"/>
        </w:trPr>
        <w:tc>
          <w:tcPr>
            <w:tcW w:w="2410" w:type="dxa"/>
            <w:shd w:val="clear" w:color="auto" w:fill="auto"/>
          </w:tcPr>
          <w:p w14:paraId="08DCB5AD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Contratação de Empresa ou Organização da Sociedade Civil para a GESTÃO DO HOSPITAL DE CAMPANHA DO MUNICÍPIO DE ALTAMIRA, conforme Convênio nº. 03/2020 – SESPA.</w:t>
            </w:r>
          </w:p>
        </w:tc>
        <w:tc>
          <w:tcPr>
            <w:tcW w:w="1980" w:type="dxa"/>
            <w:shd w:val="clear" w:color="auto" w:fill="auto"/>
          </w:tcPr>
          <w:p w14:paraId="163267C5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INSTITUTO PANAMERICANO DE GESTÃO - IPG</w:t>
            </w:r>
          </w:p>
        </w:tc>
        <w:tc>
          <w:tcPr>
            <w:tcW w:w="2273" w:type="dxa"/>
            <w:shd w:val="clear" w:color="auto" w:fill="auto"/>
          </w:tcPr>
          <w:p w14:paraId="26C3B3B4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14.707.792/0001-43</w:t>
            </w:r>
          </w:p>
        </w:tc>
        <w:tc>
          <w:tcPr>
            <w:tcW w:w="2349" w:type="dxa"/>
            <w:shd w:val="clear" w:color="auto" w:fill="auto"/>
          </w:tcPr>
          <w:p w14:paraId="3CD1D0A4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 xml:space="preserve"> </w:t>
            </w:r>
            <w:r w:rsidRPr="00284F20">
              <w:rPr>
                <w:rFonts w:cstheme="minorHAnsi"/>
                <w:color w:val="000000"/>
                <w:sz w:val="24"/>
                <w:szCs w:val="24"/>
                <w:lang w:val="x-none" w:eastAsia="x-none"/>
              </w:rPr>
              <w:t>R$ 7.549.254,66</w:t>
            </w:r>
          </w:p>
        </w:tc>
        <w:tc>
          <w:tcPr>
            <w:tcW w:w="2045" w:type="dxa"/>
            <w:shd w:val="clear" w:color="auto" w:fill="auto"/>
          </w:tcPr>
          <w:p w14:paraId="583DEBA8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Início: 19/06/2020</w:t>
            </w:r>
          </w:p>
          <w:p w14:paraId="5A868231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Fim em 90 dias</w:t>
            </w:r>
          </w:p>
        </w:tc>
        <w:tc>
          <w:tcPr>
            <w:tcW w:w="2349" w:type="dxa"/>
            <w:shd w:val="clear" w:color="auto" w:fill="auto"/>
          </w:tcPr>
          <w:p w14:paraId="753D7CCC" w14:textId="77777777" w:rsidR="000518AF" w:rsidRPr="00284F20" w:rsidRDefault="000518AF" w:rsidP="00284F2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REPETIÇÃO – DISPENSA DE LICITAÇÃO Nº 0620001/2020 –</w:t>
            </w:r>
          </w:p>
        </w:tc>
        <w:tc>
          <w:tcPr>
            <w:tcW w:w="1903" w:type="dxa"/>
            <w:vAlign w:val="center"/>
          </w:tcPr>
          <w:p w14:paraId="52E986A2" w14:textId="77777777" w:rsidR="00BB0D5E" w:rsidRPr="00D36809" w:rsidRDefault="00D36809" w:rsidP="00BB0D5E">
            <w:pPr>
              <w:spacing w:after="0" w:line="240" w:lineRule="auto"/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HYPERLINK "http://altamira.pa.gov.br/site/wp-content/uploads/2020/06/CONTRATO-IPG.doc"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BB0D5E" w:rsidRPr="00D36809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BAIXAR </w:t>
            </w:r>
          </w:p>
          <w:p w14:paraId="63DEDDAD" w14:textId="77777777" w:rsidR="000518AF" w:rsidRPr="00284F20" w:rsidRDefault="00BB0D5E" w:rsidP="00BB0D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>CONTRATO</w:t>
            </w:r>
            <w:r w:rsidR="00D36809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18AF" w:rsidRPr="00284F20" w14:paraId="28EF720F" w14:textId="77777777" w:rsidTr="00D36809">
        <w:tc>
          <w:tcPr>
            <w:tcW w:w="2410" w:type="dxa"/>
            <w:shd w:val="clear" w:color="auto" w:fill="auto"/>
          </w:tcPr>
          <w:p w14:paraId="106F3CFB" w14:textId="77777777" w:rsidR="000518AF" w:rsidRPr="00284F20" w:rsidRDefault="000518AF" w:rsidP="00284F2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Contratação via dispensa de licitação emergencial para fornecimento sob locação de gerador automático de 350kVa inclusive manutenção por 04 meses para o Hospital Estadual de Campanha de Altamira.</w:t>
            </w:r>
          </w:p>
        </w:tc>
        <w:tc>
          <w:tcPr>
            <w:tcW w:w="1980" w:type="dxa"/>
            <w:shd w:val="clear" w:color="auto" w:fill="auto"/>
          </w:tcPr>
          <w:p w14:paraId="168335B0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 xml:space="preserve">J A FONTENELE JUNIOR ENGENHARIA EIRELI  </w:t>
            </w:r>
          </w:p>
        </w:tc>
        <w:tc>
          <w:tcPr>
            <w:tcW w:w="2273" w:type="dxa"/>
            <w:shd w:val="clear" w:color="auto" w:fill="auto"/>
          </w:tcPr>
          <w:p w14:paraId="42AF65DF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24.901.546/0001-81</w:t>
            </w:r>
          </w:p>
        </w:tc>
        <w:tc>
          <w:tcPr>
            <w:tcW w:w="2349" w:type="dxa"/>
            <w:shd w:val="clear" w:color="auto" w:fill="auto"/>
          </w:tcPr>
          <w:p w14:paraId="5DE3FA0C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V.U.: Diversos itens</w:t>
            </w:r>
          </w:p>
          <w:p w14:paraId="0DFC76A1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Valor Total R$ 239.401,20</w:t>
            </w:r>
          </w:p>
        </w:tc>
        <w:tc>
          <w:tcPr>
            <w:tcW w:w="2045" w:type="dxa"/>
            <w:shd w:val="clear" w:color="auto" w:fill="auto"/>
          </w:tcPr>
          <w:p w14:paraId="295FB0EB" w14:textId="77777777" w:rsidR="000518AF" w:rsidRPr="00284F20" w:rsidRDefault="000518AF" w:rsidP="00284F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Início: 19/06/2020</w:t>
            </w:r>
          </w:p>
          <w:p w14:paraId="5712E436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Fim: 04 meses</w:t>
            </w:r>
          </w:p>
        </w:tc>
        <w:tc>
          <w:tcPr>
            <w:tcW w:w="2349" w:type="dxa"/>
            <w:shd w:val="clear" w:color="auto" w:fill="auto"/>
          </w:tcPr>
          <w:p w14:paraId="0AC9D857" w14:textId="77777777" w:rsidR="000518AF" w:rsidRPr="00284F20" w:rsidRDefault="000518AF" w:rsidP="00284F2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DISPENSA DE LICITAÇÃO Nº 0620002/2020</w:t>
            </w:r>
          </w:p>
        </w:tc>
        <w:tc>
          <w:tcPr>
            <w:tcW w:w="1903" w:type="dxa"/>
            <w:vAlign w:val="center"/>
          </w:tcPr>
          <w:p w14:paraId="7C7D4A95" w14:textId="77777777" w:rsidR="00D36809" w:rsidRPr="00D36809" w:rsidRDefault="00D36809" w:rsidP="00D36809">
            <w:pPr>
              <w:spacing w:after="0" w:line="240" w:lineRule="auto"/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>HYPERLINK "http://altamira.pa.gov.br/site/wp-content/uploads/2020/06/CONTRATO-DISPENSA-N%C2%BA.-0620002-2020.doc"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BAIXAR </w:t>
            </w:r>
          </w:p>
          <w:p w14:paraId="6DA3332F" w14:textId="77777777" w:rsidR="000518AF" w:rsidRPr="00284F20" w:rsidRDefault="00D36809" w:rsidP="00D3680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>CONTRATO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18AF" w:rsidRPr="00284F20" w14:paraId="63CA64AE" w14:textId="77777777" w:rsidTr="00D36809">
        <w:trPr>
          <w:trHeight w:val="1824"/>
        </w:trPr>
        <w:tc>
          <w:tcPr>
            <w:tcW w:w="2410" w:type="dxa"/>
            <w:shd w:val="clear" w:color="auto" w:fill="auto"/>
          </w:tcPr>
          <w:p w14:paraId="04F77727" w14:textId="77777777" w:rsidR="000518AF" w:rsidRPr="00284F20" w:rsidRDefault="000518AF" w:rsidP="00284F2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Criação de 60 leitos hospitalares, sendo 50 leitos clínicos e 10 leitos UTI, através da implantação de Estrutura Hospitalar </w:t>
            </w:r>
          </w:p>
        </w:tc>
        <w:tc>
          <w:tcPr>
            <w:tcW w:w="1980" w:type="dxa"/>
            <w:shd w:val="clear" w:color="auto" w:fill="auto"/>
          </w:tcPr>
          <w:p w14:paraId="24A2D482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284F20">
              <w:rPr>
                <w:rFonts w:cstheme="minorHAnsi"/>
                <w:sz w:val="24"/>
                <w:szCs w:val="24"/>
              </w:rPr>
              <w:t xml:space="preserve">J A FONTENELE JUNIOR ENGENHARIA EIRELI  </w:t>
            </w:r>
          </w:p>
        </w:tc>
        <w:tc>
          <w:tcPr>
            <w:tcW w:w="2273" w:type="dxa"/>
            <w:shd w:val="clear" w:color="auto" w:fill="auto"/>
          </w:tcPr>
          <w:p w14:paraId="15BF41B1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24.901.546/0001-81</w:t>
            </w:r>
          </w:p>
        </w:tc>
        <w:tc>
          <w:tcPr>
            <w:tcW w:w="2349" w:type="dxa"/>
            <w:shd w:val="clear" w:color="auto" w:fill="auto"/>
          </w:tcPr>
          <w:p w14:paraId="6547DB32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color w:val="000000"/>
                <w:spacing w:val="-3"/>
                <w:sz w:val="24"/>
                <w:szCs w:val="24"/>
              </w:rPr>
              <w:t>VALOR</w:t>
            </w:r>
            <w:r w:rsidRPr="00284F20">
              <w:rPr>
                <w:rFonts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284F20">
              <w:rPr>
                <w:rFonts w:cstheme="minorHAnsi"/>
                <w:color w:val="000000"/>
                <w:spacing w:val="-2"/>
                <w:sz w:val="24"/>
                <w:szCs w:val="24"/>
              </w:rPr>
              <w:t>TOTAL</w:t>
            </w:r>
            <w:r w:rsidRPr="00284F20">
              <w:rPr>
                <w:rFonts w:cstheme="minorHAnsi"/>
                <w:color w:val="000000"/>
                <w:spacing w:val="1"/>
                <w:sz w:val="24"/>
                <w:szCs w:val="24"/>
              </w:rPr>
              <w:t xml:space="preserve"> R</w:t>
            </w:r>
            <w:r w:rsidRPr="00284F20">
              <w:rPr>
                <w:rFonts w:cstheme="minorHAnsi"/>
                <w:color w:val="000000"/>
                <w:sz w:val="24"/>
                <w:szCs w:val="24"/>
              </w:rPr>
              <w:t>$: 1.001.821,76</w:t>
            </w:r>
          </w:p>
        </w:tc>
        <w:tc>
          <w:tcPr>
            <w:tcW w:w="2045" w:type="dxa"/>
            <w:shd w:val="clear" w:color="auto" w:fill="auto"/>
          </w:tcPr>
          <w:p w14:paraId="10B0FA56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84F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Início: 04/06/2020</w:t>
            </w:r>
          </w:p>
          <w:p w14:paraId="708081AB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Fim em 120 (cento e vinte) dias.</w:t>
            </w:r>
          </w:p>
        </w:tc>
        <w:tc>
          <w:tcPr>
            <w:tcW w:w="2349" w:type="dxa"/>
            <w:shd w:val="clear" w:color="auto" w:fill="auto"/>
          </w:tcPr>
          <w:p w14:paraId="0CFB6174" w14:textId="77777777" w:rsidR="000518AF" w:rsidRPr="00284F20" w:rsidRDefault="000518AF" w:rsidP="00284F2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DISPENSA DE LICITAÇÃO Nº. 0520001/2020</w:t>
            </w:r>
          </w:p>
        </w:tc>
        <w:tc>
          <w:tcPr>
            <w:tcW w:w="1903" w:type="dxa"/>
            <w:vAlign w:val="center"/>
          </w:tcPr>
          <w:p w14:paraId="22D65B03" w14:textId="77777777" w:rsidR="00D36809" w:rsidRPr="00D36809" w:rsidRDefault="00D36809" w:rsidP="00D36809">
            <w:pPr>
              <w:spacing w:after="0" w:line="240" w:lineRule="auto"/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HYPERLINK "http://altamira.pa.gov.br/site/wp-content/uploads/2020/06/CONTRATO-DISPENSA-0520001-2020-Hospital-de-Campanha.doc"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BAIXAR </w:t>
            </w:r>
          </w:p>
          <w:p w14:paraId="146E3A97" w14:textId="77777777" w:rsidR="000518AF" w:rsidRPr="00284F20" w:rsidRDefault="00D36809" w:rsidP="00D3680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>CONTRATO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18AF" w:rsidRPr="00284F20" w14:paraId="5012DFCF" w14:textId="77777777" w:rsidTr="00D36809">
        <w:tc>
          <w:tcPr>
            <w:tcW w:w="2410" w:type="dxa"/>
            <w:shd w:val="clear" w:color="auto" w:fill="auto"/>
          </w:tcPr>
          <w:p w14:paraId="66855F65" w14:textId="77777777" w:rsidR="000518AF" w:rsidRPr="0053020A" w:rsidRDefault="000518AF" w:rsidP="008F04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305">
              <w:rPr>
                <w:sz w:val="24"/>
                <w:szCs w:val="24"/>
              </w:rPr>
              <w:t>Aquisição de</w:t>
            </w:r>
            <w:r w:rsidRPr="00154305">
              <w:rPr>
                <w:b/>
                <w:sz w:val="24"/>
                <w:szCs w:val="24"/>
              </w:rPr>
              <w:t xml:space="preserve"> </w:t>
            </w:r>
            <w:r w:rsidRPr="00154305">
              <w:rPr>
                <w:sz w:val="24"/>
                <w:szCs w:val="24"/>
              </w:rPr>
              <w:t>Medicamentos, Material Técnico Hospitalar, EPIS e insumos destinados ao combate da Pandemia de COVID-19 (</w:t>
            </w:r>
            <w:r w:rsidR="00D36809" w:rsidRPr="00154305">
              <w:rPr>
                <w:sz w:val="24"/>
                <w:szCs w:val="24"/>
              </w:rPr>
              <w:t>coronavírus</w:t>
            </w:r>
            <w:r w:rsidRPr="00154305">
              <w:rPr>
                <w:sz w:val="24"/>
                <w:szCs w:val="24"/>
              </w:rPr>
              <w:t>), para atender as necessidades do Fundo Municipal de Saúde de Altamira Pará.</w:t>
            </w:r>
          </w:p>
        </w:tc>
        <w:tc>
          <w:tcPr>
            <w:tcW w:w="1980" w:type="dxa"/>
            <w:shd w:val="clear" w:color="auto" w:fill="auto"/>
          </w:tcPr>
          <w:p w14:paraId="25A98D05" w14:textId="77777777" w:rsidR="000518AF" w:rsidRPr="00154305" w:rsidRDefault="000518AF" w:rsidP="00154305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</w:t>
            </w:r>
            <w:r w:rsidRPr="00154305">
              <w:rPr>
                <w:rFonts w:cstheme="minorHAnsi"/>
                <w:sz w:val="24"/>
                <w:szCs w:val="24"/>
              </w:rPr>
              <w:t xml:space="preserve">F. BIS </w:t>
            </w:r>
            <w:r>
              <w:rPr>
                <w:rFonts w:cstheme="minorHAnsi"/>
                <w:sz w:val="24"/>
                <w:szCs w:val="24"/>
              </w:rPr>
              <w:t>COMÉRCIO E SERVIÇOS EIRELI</w:t>
            </w:r>
          </w:p>
        </w:tc>
        <w:tc>
          <w:tcPr>
            <w:tcW w:w="2273" w:type="dxa"/>
            <w:shd w:val="clear" w:color="auto" w:fill="auto"/>
          </w:tcPr>
          <w:p w14:paraId="7493BECC" w14:textId="77777777" w:rsidR="000518AF" w:rsidRPr="00284F20" w:rsidRDefault="000518AF" w:rsidP="00154305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27.828.853/0001-72</w:t>
            </w:r>
          </w:p>
        </w:tc>
        <w:tc>
          <w:tcPr>
            <w:tcW w:w="2349" w:type="dxa"/>
            <w:shd w:val="clear" w:color="auto" w:fill="auto"/>
          </w:tcPr>
          <w:p w14:paraId="630B8AF9" w14:textId="77777777" w:rsidR="000518AF" w:rsidRDefault="000518AF" w:rsidP="00284F20">
            <w:pPr>
              <w:spacing w:before="240" w:after="240" w:line="240" w:lineRule="auto"/>
              <w:rPr>
                <w:rFonts w:cstheme="minorHAnsi"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color w:val="000000"/>
                <w:spacing w:val="-3"/>
                <w:sz w:val="24"/>
                <w:szCs w:val="24"/>
              </w:rPr>
              <w:t>V.U.: Diversos Itens</w:t>
            </w:r>
          </w:p>
          <w:p w14:paraId="4CDF5DD4" w14:textId="77777777" w:rsidR="000518AF" w:rsidRDefault="000518AF" w:rsidP="00284F20">
            <w:pPr>
              <w:spacing w:before="240" w:after="240" w:line="240" w:lineRule="auto"/>
              <w:rPr>
                <w:rFonts w:cstheme="minorHAnsi"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color w:val="000000"/>
                <w:spacing w:val="-3"/>
                <w:sz w:val="24"/>
                <w:szCs w:val="24"/>
              </w:rPr>
              <w:t>VALOR TOTAL R$</w:t>
            </w:r>
          </w:p>
          <w:p w14:paraId="301F7305" w14:textId="77777777" w:rsidR="000518AF" w:rsidRPr="00154305" w:rsidRDefault="000518AF" w:rsidP="00154305">
            <w:pPr>
              <w:spacing w:before="240" w:after="240" w:line="240" w:lineRule="auto"/>
              <w:rPr>
                <w:rFonts w:cstheme="minorHAnsi"/>
                <w:color w:val="000000"/>
                <w:spacing w:val="-3"/>
                <w:sz w:val="24"/>
                <w:szCs w:val="24"/>
              </w:rPr>
            </w:pPr>
            <w:r w:rsidRPr="00154305">
              <w:rPr>
                <w:rFonts w:eastAsia="Times New Roman" w:cs="Times New Roman"/>
                <w:sz w:val="24"/>
                <w:szCs w:val="24"/>
              </w:rPr>
              <w:t xml:space="preserve">217.960,00 </w:t>
            </w:r>
          </w:p>
        </w:tc>
        <w:tc>
          <w:tcPr>
            <w:tcW w:w="2045" w:type="dxa"/>
            <w:shd w:val="clear" w:color="auto" w:fill="auto"/>
          </w:tcPr>
          <w:p w14:paraId="418C5AF6" w14:textId="77777777" w:rsidR="000518AF" w:rsidRDefault="000518AF" w:rsidP="00284F20">
            <w:pPr>
              <w:spacing w:before="240" w:after="24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Início: 29/07/2020</w:t>
            </w:r>
          </w:p>
          <w:p w14:paraId="408A6888" w14:textId="77777777" w:rsidR="000518AF" w:rsidRPr="00284F20" w:rsidRDefault="000518AF" w:rsidP="00284F20">
            <w:pPr>
              <w:spacing w:before="240" w:after="24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Fim: 31/12/2020</w:t>
            </w:r>
          </w:p>
        </w:tc>
        <w:tc>
          <w:tcPr>
            <w:tcW w:w="2349" w:type="dxa"/>
            <w:shd w:val="clear" w:color="auto" w:fill="auto"/>
          </w:tcPr>
          <w:p w14:paraId="18D90918" w14:textId="77777777" w:rsidR="000518AF" w:rsidRPr="00284F20" w:rsidRDefault="000518AF" w:rsidP="00284F2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PREGÃO ELETRÔNICO Nº 011/2020</w:t>
            </w:r>
          </w:p>
        </w:tc>
        <w:tc>
          <w:tcPr>
            <w:tcW w:w="1903" w:type="dxa"/>
            <w:vAlign w:val="center"/>
          </w:tcPr>
          <w:p w14:paraId="7C37CBDB" w14:textId="13E2F466" w:rsidR="00885CDF" w:rsidRPr="00D36809" w:rsidRDefault="00885CDF" w:rsidP="00885CDF">
            <w:pPr>
              <w:spacing w:after="0" w:line="240" w:lineRule="auto"/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>HYPERLINK "http://altamira.pa.gov.br/site/wp-content/uploads/2020/07/CONTRATO-PE-N%C2%BA-034-2020-MEDICAMENTOS-E-OUTROS-A-F-BIS.doc"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BAIXAR </w:t>
            </w:r>
          </w:p>
          <w:p w14:paraId="593E8F78" w14:textId="039489DF" w:rsidR="000518AF" w:rsidRDefault="00885CDF" w:rsidP="00885CD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>CONTRATO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18AF" w:rsidRPr="00284F20" w14:paraId="281F192E" w14:textId="77777777" w:rsidTr="00D36809">
        <w:trPr>
          <w:trHeight w:val="3320"/>
        </w:trPr>
        <w:tc>
          <w:tcPr>
            <w:tcW w:w="2410" w:type="dxa"/>
            <w:shd w:val="clear" w:color="auto" w:fill="auto"/>
          </w:tcPr>
          <w:p w14:paraId="7F20F3A5" w14:textId="77777777" w:rsidR="000518AF" w:rsidRPr="00154305" w:rsidRDefault="000518AF" w:rsidP="008F0473">
            <w:pPr>
              <w:spacing w:after="0"/>
              <w:jc w:val="both"/>
              <w:rPr>
                <w:sz w:val="24"/>
                <w:szCs w:val="24"/>
              </w:rPr>
            </w:pPr>
            <w:r w:rsidRPr="00154305">
              <w:rPr>
                <w:sz w:val="24"/>
                <w:szCs w:val="24"/>
              </w:rPr>
              <w:lastRenderedPageBreak/>
              <w:t>Aquisição de</w:t>
            </w:r>
            <w:r w:rsidRPr="00154305">
              <w:rPr>
                <w:b/>
                <w:sz w:val="24"/>
                <w:szCs w:val="24"/>
              </w:rPr>
              <w:t xml:space="preserve"> </w:t>
            </w:r>
            <w:r w:rsidRPr="00154305">
              <w:rPr>
                <w:sz w:val="24"/>
                <w:szCs w:val="24"/>
              </w:rPr>
              <w:t>Medicamentos, Material Técnico Hospitalar, EPIS e insumos destinados ao combate da Pandemia de COVID-19 (</w:t>
            </w:r>
            <w:proofErr w:type="spellStart"/>
            <w:r w:rsidRPr="00154305">
              <w:rPr>
                <w:sz w:val="24"/>
                <w:szCs w:val="24"/>
              </w:rPr>
              <w:t>Coronavirus</w:t>
            </w:r>
            <w:proofErr w:type="spellEnd"/>
            <w:r w:rsidRPr="00154305">
              <w:rPr>
                <w:sz w:val="24"/>
                <w:szCs w:val="24"/>
              </w:rPr>
              <w:t>), para atender as necessidades do Fundo Municipal de Saúde de Altamira Pará.</w:t>
            </w:r>
          </w:p>
        </w:tc>
        <w:tc>
          <w:tcPr>
            <w:tcW w:w="1980" w:type="dxa"/>
            <w:shd w:val="clear" w:color="auto" w:fill="auto"/>
          </w:tcPr>
          <w:p w14:paraId="2E2FECEA" w14:textId="77777777" w:rsidR="000518AF" w:rsidRDefault="000518AF" w:rsidP="00154305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ALMEIDA DISTRIBUIDORA EIRELI</w:t>
            </w:r>
          </w:p>
        </w:tc>
        <w:tc>
          <w:tcPr>
            <w:tcW w:w="2273" w:type="dxa"/>
            <w:shd w:val="clear" w:color="auto" w:fill="auto"/>
          </w:tcPr>
          <w:p w14:paraId="7FA09D1A" w14:textId="77777777" w:rsidR="000518AF" w:rsidRDefault="000518AF" w:rsidP="00154305">
            <w:pPr>
              <w:spacing w:before="240" w:after="240" w:line="240" w:lineRule="auto"/>
              <w:rPr>
                <w:rFonts w:eastAsia="Calibri"/>
                <w:color w:val="000000"/>
              </w:rPr>
            </w:pPr>
            <w:r w:rsidRPr="00284F20">
              <w:rPr>
                <w:rFonts w:cstheme="minorHAnsi"/>
                <w:sz w:val="24"/>
                <w:szCs w:val="24"/>
              </w:rPr>
              <w:t>17.035.133/0001-04</w:t>
            </w:r>
          </w:p>
        </w:tc>
        <w:tc>
          <w:tcPr>
            <w:tcW w:w="2349" w:type="dxa"/>
            <w:shd w:val="clear" w:color="auto" w:fill="auto"/>
          </w:tcPr>
          <w:p w14:paraId="4FB7F551" w14:textId="77777777" w:rsidR="000518AF" w:rsidRDefault="000518AF" w:rsidP="00284F20">
            <w:pPr>
              <w:spacing w:before="240" w:after="240" w:line="240" w:lineRule="auto"/>
              <w:rPr>
                <w:rFonts w:cstheme="minorHAnsi"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color w:val="000000"/>
                <w:spacing w:val="-3"/>
                <w:sz w:val="24"/>
                <w:szCs w:val="24"/>
              </w:rPr>
              <w:t>V.U.: Diversos Itens</w:t>
            </w:r>
          </w:p>
          <w:p w14:paraId="5F4AFC77" w14:textId="77777777" w:rsidR="000518AF" w:rsidRDefault="000518AF" w:rsidP="00284F20">
            <w:pPr>
              <w:spacing w:before="240" w:after="240" w:line="240" w:lineRule="auto"/>
              <w:rPr>
                <w:rFonts w:cstheme="minorHAnsi"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color w:val="000000"/>
                <w:spacing w:val="-3"/>
                <w:sz w:val="24"/>
                <w:szCs w:val="24"/>
              </w:rPr>
              <w:t>VALOR TOTAL R$</w:t>
            </w:r>
          </w:p>
          <w:p w14:paraId="5AC44B7A" w14:textId="77777777" w:rsidR="000518AF" w:rsidRPr="008F0473" w:rsidRDefault="000518AF" w:rsidP="00284F20">
            <w:pPr>
              <w:spacing w:before="240" w:after="240" w:line="240" w:lineRule="auto"/>
              <w:rPr>
                <w:rFonts w:cstheme="minorHAnsi"/>
                <w:color w:val="000000"/>
                <w:spacing w:val="-3"/>
                <w:sz w:val="24"/>
                <w:szCs w:val="24"/>
              </w:rPr>
            </w:pPr>
            <w:r w:rsidRPr="008F0473">
              <w:rPr>
                <w:rFonts w:eastAsia="Times New Roman" w:cs="Times New Roman"/>
                <w:sz w:val="24"/>
                <w:szCs w:val="24"/>
              </w:rPr>
              <w:t>3.080.201,00</w:t>
            </w:r>
          </w:p>
        </w:tc>
        <w:tc>
          <w:tcPr>
            <w:tcW w:w="2045" w:type="dxa"/>
            <w:shd w:val="clear" w:color="auto" w:fill="auto"/>
          </w:tcPr>
          <w:p w14:paraId="379076E4" w14:textId="77777777" w:rsidR="000518AF" w:rsidRDefault="000518AF" w:rsidP="00847C04">
            <w:pPr>
              <w:spacing w:before="240" w:after="24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Início: 29/07/2020</w:t>
            </w:r>
          </w:p>
          <w:p w14:paraId="3C2DCE10" w14:textId="77777777" w:rsidR="000518AF" w:rsidRPr="00284F20" w:rsidRDefault="000518AF" w:rsidP="00847C04">
            <w:pPr>
              <w:spacing w:before="240" w:after="24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Fim: 31/12/2020</w:t>
            </w:r>
          </w:p>
        </w:tc>
        <w:tc>
          <w:tcPr>
            <w:tcW w:w="2349" w:type="dxa"/>
            <w:shd w:val="clear" w:color="auto" w:fill="auto"/>
          </w:tcPr>
          <w:p w14:paraId="44470F5C" w14:textId="77777777" w:rsidR="000518AF" w:rsidRPr="00284F20" w:rsidRDefault="000518AF" w:rsidP="00847C0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PREGÃO ELETRÔNICO Nº 011/2020</w:t>
            </w:r>
          </w:p>
        </w:tc>
        <w:tc>
          <w:tcPr>
            <w:tcW w:w="1903" w:type="dxa"/>
            <w:vAlign w:val="center"/>
          </w:tcPr>
          <w:p w14:paraId="6F5193BF" w14:textId="0D8133DA" w:rsidR="00885CDF" w:rsidRPr="00D36809" w:rsidRDefault="00885CDF" w:rsidP="00885CDF">
            <w:pPr>
              <w:spacing w:after="0" w:line="240" w:lineRule="auto"/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>HYPERLINK "http://altamira.pa.gov.br/site/wp-content/uploads/2020/07/CONTRATO-PE-N%C2%BA-035-2020-MEDICAMENTOS-E-OUTROS-DISTRIBUIDOTA-MASTER.doc"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BAIXAR </w:t>
            </w:r>
          </w:p>
          <w:p w14:paraId="75250433" w14:textId="279E09AA" w:rsidR="000518AF" w:rsidRDefault="00885CDF" w:rsidP="00885CD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>CONTRATO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18AF" w:rsidRPr="00284F20" w14:paraId="7CBE0535" w14:textId="77777777" w:rsidTr="00D36809">
        <w:trPr>
          <w:trHeight w:val="344"/>
        </w:trPr>
        <w:tc>
          <w:tcPr>
            <w:tcW w:w="2410" w:type="dxa"/>
            <w:shd w:val="clear" w:color="auto" w:fill="auto"/>
          </w:tcPr>
          <w:p w14:paraId="4C15CEE7" w14:textId="77777777" w:rsidR="000518AF" w:rsidRPr="0053020A" w:rsidRDefault="000518AF" w:rsidP="008F04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305">
              <w:rPr>
                <w:sz w:val="24"/>
                <w:szCs w:val="24"/>
              </w:rPr>
              <w:t>Aquisição de</w:t>
            </w:r>
            <w:r w:rsidRPr="00154305">
              <w:rPr>
                <w:b/>
                <w:sz w:val="24"/>
                <w:szCs w:val="24"/>
              </w:rPr>
              <w:t xml:space="preserve"> </w:t>
            </w:r>
            <w:r w:rsidRPr="00154305">
              <w:rPr>
                <w:sz w:val="24"/>
                <w:szCs w:val="24"/>
              </w:rPr>
              <w:t>Medicamentos, Material Técnico Hospitalar, EPIS e insumos destinados ao combate da Pandemia de COVID-19 (</w:t>
            </w:r>
            <w:proofErr w:type="spellStart"/>
            <w:r w:rsidRPr="00154305">
              <w:rPr>
                <w:sz w:val="24"/>
                <w:szCs w:val="24"/>
              </w:rPr>
              <w:t>Coronavirus</w:t>
            </w:r>
            <w:proofErr w:type="spellEnd"/>
            <w:r w:rsidRPr="00154305">
              <w:rPr>
                <w:sz w:val="24"/>
                <w:szCs w:val="24"/>
              </w:rPr>
              <w:t xml:space="preserve">), para atender as necessidades do Fundo Municipal de Saúde de Altamira </w:t>
            </w:r>
            <w:r w:rsidRPr="00154305">
              <w:rPr>
                <w:sz w:val="24"/>
                <w:szCs w:val="24"/>
              </w:rPr>
              <w:lastRenderedPageBreak/>
              <w:t>Pará.</w:t>
            </w:r>
          </w:p>
        </w:tc>
        <w:tc>
          <w:tcPr>
            <w:tcW w:w="1980" w:type="dxa"/>
            <w:shd w:val="clear" w:color="auto" w:fill="auto"/>
          </w:tcPr>
          <w:p w14:paraId="7BAF61E9" w14:textId="77777777" w:rsidR="000518AF" w:rsidRPr="00284F20" w:rsidRDefault="000518AF" w:rsidP="00154305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lastRenderedPageBreak/>
              <w:t>CAMPOS &amp; COSTA LTDA</w:t>
            </w:r>
          </w:p>
        </w:tc>
        <w:tc>
          <w:tcPr>
            <w:tcW w:w="2273" w:type="dxa"/>
            <w:shd w:val="clear" w:color="auto" w:fill="auto"/>
          </w:tcPr>
          <w:p w14:paraId="124C1A5D" w14:textId="77777777" w:rsidR="000518AF" w:rsidRPr="00284F20" w:rsidRDefault="000518AF" w:rsidP="00154305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 w:rsidRPr="00284F20">
              <w:rPr>
                <w:rFonts w:cstheme="minorHAnsi"/>
                <w:sz w:val="24"/>
                <w:szCs w:val="24"/>
              </w:rPr>
              <w:t>17.073.738/0001-81</w:t>
            </w:r>
          </w:p>
        </w:tc>
        <w:tc>
          <w:tcPr>
            <w:tcW w:w="2349" w:type="dxa"/>
            <w:shd w:val="clear" w:color="auto" w:fill="auto"/>
          </w:tcPr>
          <w:p w14:paraId="0C9C18DC" w14:textId="77777777" w:rsidR="000518AF" w:rsidRDefault="000518AF" w:rsidP="008F0473">
            <w:pPr>
              <w:spacing w:before="240" w:after="240" w:line="240" w:lineRule="auto"/>
              <w:rPr>
                <w:rFonts w:cstheme="minorHAnsi"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color w:val="000000"/>
                <w:spacing w:val="-3"/>
                <w:sz w:val="24"/>
                <w:szCs w:val="24"/>
              </w:rPr>
              <w:t>V.U.: Diversos Itens</w:t>
            </w:r>
          </w:p>
          <w:p w14:paraId="5B7276CD" w14:textId="77777777" w:rsidR="000518AF" w:rsidRDefault="000518AF" w:rsidP="008F0473">
            <w:pPr>
              <w:spacing w:before="240" w:after="240" w:line="240" w:lineRule="auto"/>
              <w:rPr>
                <w:rFonts w:cstheme="minorHAnsi"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color w:val="000000"/>
                <w:spacing w:val="-3"/>
                <w:sz w:val="24"/>
                <w:szCs w:val="24"/>
              </w:rPr>
              <w:t>VALOR TOTAL R$</w:t>
            </w:r>
          </w:p>
          <w:p w14:paraId="5144903B" w14:textId="77777777" w:rsidR="000518AF" w:rsidRPr="008F0473" w:rsidRDefault="000518AF" w:rsidP="008F0473">
            <w:pPr>
              <w:spacing w:before="240" w:after="240" w:line="240" w:lineRule="auto"/>
              <w:rPr>
                <w:rFonts w:cstheme="minorHAnsi"/>
                <w:color w:val="000000"/>
                <w:spacing w:val="-3"/>
                <w:sz w:val="24"/>
                <w:szCs w:val="24"/>
              </w:rPr>
            </w:pPr>
            <w:r w:rsidRPr="008F0473">
              <w:rPr>
                <w:rFonts w:eastAsia="Times New Roman" w:cs="Times New Roman"/>
                <w:sz w:val="24"/>
                <w:szCs w:val="24"/>
              </w:rPr>
              <w:t>693.049,00</w:t>
            </w:r>
          </w:p>
        </w:tc>
        <w:tc>
          <w:tcPr>
            <w:tcW w:w="2045" w:type="dxa"/>
            <w:shd w:val="clear" w:color="auto" w:fill="auto"/>
          </w:tcPr>
          <w:p w14:paraId="4E5E07A4" w14:textId="77777777" w:rsidR="000518AF" w:rsidRDefault="000518AF" w:rsidP="00847C04">
            <w:pPr>
              <w:spacing w:before="240" w:after="24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Início: 29/07/2020</w:t>
            </w:r>
          </w:p>
          <w:p w14:paraId="0858011D" w14:textId="77777777" w:rsidR="000518AF" w:rsidRPr="00284F20" w:rsidRDefault="000518AF" w:rsidP="00847C04">
            <w:pPr>
              <w:spacing w:before="240" w:after="24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Fim: 31/12/2020</w:t>
            </w:r>
          </w:p>
        </w:tc>
        <w:tc>
          <w:tcPr>
            <w:tcW w:w="2349" w:type="dxa"/>
            <w:shd w:val="clear" w:color="auto" w:fill="auto"/>
          </w:tcPr>
          <w:p w14:paraId="332F638B" w14:textId="77777777" w:rsidR="000518AF" w:rsidRPr="00284F20" w:rsidRDefault="000518AF" w:rsidP="00847C0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PREGÃO ELETRÔNICO Nº 011/2020</w:t>
            </w:r>
          </w:p>
        </w:tc>
        <w:tc>
          <w:tcPr>
            <w:tcW w:w="1903" w:type="dxa"/>
            <w:vAlign w:val="center"/>
          </w:tcPr>
          <w:p w14:paraId="3A0CBDDA" w14:textId="5B443F29" w:rsidR="00885CDF" w:rsidRPr="00D36809" w:rsidRDefault="00885CDF" w:rsidP="00885CDF">
            <w:pPr>
              <w:spacing w:after="0" w:line="240" w:lineRule="auto"/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>HYPERLINK "http://altamira.pa.gov.br/site/wp-content/uploads/2020/07/CONTRATO-PE-N%C2%BA-037-2020-MEDICAMENTOS-E-OUTROS-F-G-DISTRIBUIDORA.doc"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BAIXAR </w:t>
            </w:r>
          </w:p>
          <w:p w14:paraId="3C0A9334" w14:textId="15DC16A9" w:rsidR="000518AF" w:rsidRDefault="00885CDF" w:rsidP="00885CD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>CONTRATO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18AF" w:rsidRPr="00284F20" w14:paraId="2EED5572" w14:textId="77777777" w:rsidTr="00D36809">
        <w:trPr>
          <w:trHeight w:val="344"/>
        </w:trPr>
        <w:tc>
          <w:tcPr>
            <w:tcW w:w="2410" w:type="dxa"/>
            <w:shd w:val="clear" w:color="auto" w:fill="auto"/>
          </w:tcPr>
          <w:p w14:paraId="20DAC1DC" w14:textId="77777777" w:rsidR="000518AF" w:rsidRPr="0053020A" w:rsidRDefault="000518AF" w:rsidP="00847C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305">
              <w:rPr>
                <w:sz w:val="24"/>
                <w:szCs w:val="24"/>
              </w:rPr>
              <w:t>Aquisição de</w:t>
            </w:r>
            <w:r w:rsidRPr="00154305">
              <w:rPr>
                <w:b/>
                <w:sz w:val="24"/>
                <w:szCs w:val="24"/>
              </w:rPr>
              <w:t xml:space="preserve"> </w:t>
            </w:r>
            <w:r w:rsidRPr="00154305">
              <w:rPr>
                <w:sz w:val="24"/>
                <w:szCs w:val="24"/>
              </w:rPr>
              <w:t>Medicamentos, Material Técnico Hospitalar, EPIS e insumos destinados ao combate da Pandemia de COVID-19 (Coronavírus), para atender as necessidades do Fundo Municipal de Saúde de Altamira Pará.</w:t>
            </w:r>
          </w:p>
        </w:tc>
        <w:tc>
          <w:tcPr>
            <w:tcW w:w="1980" w:type="dxa"/>
            <w:shd w:val="clear" w:color="auto" w:fill="auto"/>
          </w:tcPr>
          <w:p w14:paraId="034BD54A" w14:textId="77777777" w:rsidR="000518AF" w:rsidRPr="00284F20" w:rsidRDefault="000518AF" w:rsidP="00154305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BETANIAMED COMERCIAL EIRELI - EPP</w:t>
            </w:r>
          </w:p>
        </w:tc>
        <w:tc>
          <w:tcPr>
            <w:tcW w:w="2273" w:type="dxa"/>
            <w:shd w:val="clear" w:color="auto" w:fill="auto"/>
          </w:tcPr>
          <w:p w14:paraId="0F422C7C" w14:textId="77777777" w:rsidR="000518AF" w:rsidRPr="00284F20" w:rsidRDefault="000518AF" w:rsidP="00154305">
            <w:pPr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09.560.267/0001-08</w:t>
            </w:r>
          </w:p>
        </w:tc>
        <w:tc>
          <w:tcPr>
            <w:tcW w:w="2349" w:type="dxa"/>
            <w:shd w:val="clear" w:color="auto" w:fill="auto"/>
          </w:tcPr>
          <w:p w14:paraId="78B15827" w14:textId="77777777" w:rsidR="000518AF" w:rsidRDefault="000518AF" w:rsidP="008F0473">
            <w:pPr>
              <w:spacing w:before="240" w:after="240" w:line="240" w:lineRule="auto"/>
              <w:rPr>
                <w:rFonts w:cstheme="minorHAnsi"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color w:val="000000"/>
                <w:spacing w:val="-3"/>
                <w:sz w:val="24"/>
                <w:szCs w:val="24"/>
              </w:rPr>
              <w:t>VALOR TOTAL R$</w:t>
            </w:r>
          </w:p>
          <w:p w14:paraId="468FCF79" w14:textId="77777777" w:rsidR="000518AF" w:rsidRPr="008F0473" w:rsidRDefault="000518AF" w:rsidP="008F0473">
            <w:pPr>
              <w:spacing w:before="240" w:after="240" w:line="240" w:lineRule="auto"/>
              <w:rPr>
                <w:rFonts w:cstheme="minorHAnsi"/>
                <w:color w:val="000000"/>
                <w:spacing w:val="-3"/>
                <w:sz w:val="24"/>
                <w:szCs w:val="24"/>
              </w:rPr>
            </w:pPr>
            <w:r w:rsidRPr="008F0473">
              <w:rPr>
                <w:rFonts w:eastAsia="Times New Roman" w:cs="Times New Roman"/>
                <w:sz w:val="24"/>
                <w:szCs w:val="24"/>
              </w:rPr>
              <w:t>27.920,00</w:t>
            </w:r>
          </w:p>
        </w:tc>
        <w:tc>
          <w:tcPr>
            <w:tcW w:w="2045" w:type="dxa"/>
            <w:shd w:val="clear" w:color="auto" w:fill="auto"/>
          </w:tcPr>
          <w:p w14:paraId="16171FD0" w14:textId="77777777" w:rsidR="000518AF" w:rsidRDefault="000518AF" w:rsidP="00847C04">
            <w:pPr>
              <w:spacing w:before="240" w:after="24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Início: 29/07/2020</w:t>
            </w:r>
          </w:p>
          <w:p w14:paraId="102C33A6" w14:textId="77777777" w:rsidR="000518AF" w:rsidRPr="00284F20" w:rsidRDefault="000518AF" w:rsidP="00847C04">
            <w:pPr>
              <w:spacing w:before="240" w:after="24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Fim: 31/12/2020</w:t>
            </w:r>
          </w:p>
        </w:tc>
        <w:tc>
          <w:tcPr>
            <w:tcW w:w="2349" w:type="dxa"/>
            <w:shd w:val="clear" w:color="auto" w:fill="auto"/>
          </w:tcPr>
          <w:p w14:paraId="0AC62CEB" w14:textId="77777777" w:rsidR="000518AF" w:rsidRPr="00284F20" w:rsidRDefault="000518AF" w:rsidP="00847C0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PREGÃO ELETRÔNICO Nº 011/2020</w:t>
            </w:r>
          </w:p>
        </w:tc>
        <w:tc>
          <w:tcPr>
            <w:tcW w:w="1903" w:type="dxa"/>
            <w:vAlign w:val="center"/>
          </w:tcPr>
          <w:p w14:paraId="6ADD2D39" w14:textId="5913ECE7" w:rsidR="00885CDF" w:rsidRPr="00D36809" w:rsidRDefault="00885CDF" w:rsidP="00885CDF">
            <w:pPr>
              <w:spacing w:after="0" w:line="240" w:lineRule="auto"/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>HYPERLINK "http://altamira.pa.gov.br/site/wp-content/uploads/2020/07/CONTRATO-PE-N%C2%BA-036-2020-MEDICAMENTOS-E-OUTROS-BETANIAMED-COMERCIAL.doc"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BAIXAR </w:t>
            </w:r>
          </w:p>
          <w:p w14:paraId="6FB5DD07" w14:textId="421CDF6A" w:rsidR="000518AF" w:rsidRDefault="00885CDF" w:rsidP="00885CD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36809">
              <w:rPr>
                <w:rStyle w:val="Hyperlink"/>
                <w:rFonts w:cstheme="minorHAnsi"/>
                <w:b/>
                <w:sz w:val="24"/>
                <w:szCs w:val="24"/>
              </w:rPr>
              <w:t>CONTRATO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61F3D2A6" w14:textId="77777777" w:rsidR="003A7C46" w:rsidRPr="004315EF" w:rsidRDefault="003A7C46" w:rsidP="004A1059">
      <w:pPr>
        <w:rPr>
          <w:rFonts w:cstheme="minorHAnsi"/>
          <w:sz w:val="24"/>
          <w:szCs w:val="24"/>
        </w:rPr>
      </w:pPr>
    </w:p>
    <w:sectPr w:rsidR="003A7C46" w:rsidRPr="004315EF" w:rsidSect="004A1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13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5F1E" w14:textId="77777777" w:rsidR="0028319F" w:rsidRDefault="0028319F" w:rsidP="00933B76">
      <w:pPr>
        <w:spacing w:after="0" w:line="240" w:lineRule="auto"/>
      </w:pPr>
      <w:r>
        <w:separator/>
      </w:r>
    </w:p>
  </w:endnote>
  <w:endnote w:type="continuationSeparator" w:id="0">
    <w:p w14:paraId="744727A3" w14:textId="77777777" w:rsidR="0028319F" w:rsidRDefault="0028319F" w:rsidP="0093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B85E" w14:textId="77777777" w:rsidR="00C13369" w:rsidRDefault="00C133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C126" w14:textId="77777777" w:rsidR="00933B76" w:rsidRDefault="00933B76" w:rsidP="00030A9C">
    <w:pPr>
      <w:pStyle w:val="Rodap"/>
      <w:pBdr>
        <w:top w:val="single" w:sz="4" w:space="1" w:color="auto"/>
      </w:pBdr>
      <w:jc w:val="center"/>
    </w:pPr>
    <w:r>
      <w:t>Rua Otaviano Santos, nº 2.288, CEP: 68.371-250 - Altamira/PA.</w:t>
    </w:r>
  </w:p>
  <w:p w14:paraId="4039BAED" w14:textId="77777777" w:rsidR="00933B76" w:rsidRDefault="00933B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BD84" w14:textId="77777777" w:rsidR="00C13369" w:rsidRDefault="00C133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86493" w14:textId="77777777" w:rsidR="0028319F" w:rsidRDefault="0028319F" w:rsidP="00933B76">
      <w:pPr>
        <w:spacing w:after="0" w:line="240" w:lineRule="auto"/>
      </w:pPr>
      <w:r>
        <w:separator/>
      </w:r>
    </w:p>
  </w:footnote>
  <w:footnote w:type="continuationSeparator" w:id="0">
    <w:p w14:paraId="54638176" w14:textId="77777777" w:rsidR="0028319F" w:rsidRDefault="0028319F" w:rsidP="0093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2BA0" w14:textId="77777777" w:rsidR="00C13369" w:rsidRDefault="00C133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D9E6" w14:textId="77777777" w:rsidR="006B1099" w:rsidRDefault="00C13369" w:rsidP="004C6869">
    <w:pPr>
      <w:pStyle w:val="Cabealho"/>
      <w:tabs>
        <w:tab w:val="clear" w:pos="8504"/>
        <w:tab w:val="right" w:pos="9356"/>
      </w:tabs>
      <w:ind w:left="284" w:right="141" w:hanging="284"/>
      <w:jc w:val="center"/>
    </w:pPr>
    <w:r>
      <w:rPr>
        <w:noProof/>
        <w:lang w:eastAsia="pt-BR"/>
      </w:rPr>
      <w:drawing>
        <wp:inline distT="0" distB="0" distL="0" distR="0" wp14:anchorId="2BFCFD60" wp14:editId="2391044C">
          <wp:extent cx="547181" cy="544152"/>
          <wp:effectExtent l="0" t="0" r="5715" b="8890"/>
          <wp:docPr id="2" name="Imagem 2" descr="F:\PMA - ASCOM\Logos\BRASÃO ALTAMIRA_baix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MA - ASCOM\Logos\BRASÃO ALTAMIRA_baix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42" cy="54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02019" w14:textId="77777777" w:rsidR="006B1099" w:rsidRPr="006B1099" w:rsidRDefault="006B1099" w:rsidP="004C6869">
    <w:pPr>
      <w:pStyle w:val="Cabealho"/>
      <w:tabs>
        <w:tab w:val="clear" w:pos="8504"/>
        <w:tab w:val="right" w:pos="9356"/>
      </w:tabs>
      <w:ind w:left="284" w:right="141" w:hanging="284"/>
      <w:jc w:val="center"/>
      <w:rPr>
        <w:b/>
        <w:sz w:val="24"/>
      </w:rPr>
    </w:pPr>
    <w:r w:rsidRPr="006B1099">
      <w:rPr>
        <w:b/>
        <w:sz w:val="24"/>
      </w:rPr>
      <w:t>Estado do Pará</w:t>
    </w:r>
  </w:p>
  <w:p w14:paraId="4FAC4D3A" w14:textId="77777777" w:rsidR="006B1099" w:rsidRPr="006B1099" w:rsidRDefault="006B1099" w:rsidP="004C6869">
    <w:pPr>
      <w:pStyle w:val="Cabealho"/>
      <w:tabs>
        <w:tab w:val="clear" w:pos="8504"/>
        <w:tab w:val="right" w:pos="9356"/>
      </w:tabs>
      <w:ind w:left="284" w:right="141" w:hanging="284"/>
      <w:jc w:val="center"/>
      <w:rPr>
        <w:b/>
        <w:sz w:val="24"/>
      </w:rPr>
    </w:pPr>
    <w:r w:rsidRPr="006B1099">
      <w:rPr>
        <w:b/>
        <w:sz w:val="24"/>
      </w:rPr>
      <w:t>Prefeitura Municipal de Altamira</w:t>
    </w:r>
  </w:p>
  <w:p w14:paraId="201B845C" w14:textId="77777777" w:rsidR="001C399F" w:rsidRDefault="006B1099" w:rsidP="006B1099">
    <w:pPr>
      <w:pStyle w:val="Cabealho"/>
      <w:pBdr>
        <w:bottom w:val="single" w:sz="4" w:space="1" w:color="auto"/>
      </w:pBdr>
      <w:tabs>
        <w:tab w:val="clear" w:pos="8504"/>
        <w:tab w:val="right" w:pos="9356"/>
      </w:tabs>
      <w:ind w:left="284" w:right="141" w:hanging="284"/>
      <w:jc w:val="center"/>
    </w:pPr>
    <w:r w:rsidRPr="006B1099">
      <w:rPr>
        <w:b/>
        <w:sz w:val="24"/>
      </w:rPr>
      <w:t>Secretaria Municipal de Finanças</w:t>
    </w:r>
    <w:r w:rsidR="00D53920">
      <w:t xml:space="preserve"> </w:t>
    </w:r>
  </w:p>
  <w:p w14:paraId="5AB1928A" w14:textId="77777777" w:rsidR="00105681" w:rsidRDefault="0028319F" w:rsidP="001E0329">
    <w:pPr>
      <w:pStyle w:val="Cabealho"/>
      <w:ind w:left="-1560" w:right="-8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B4BE" w14:textId="77777777" w:rsidR="00C13369" w:rsidRDefault="00C133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6813"/>
    <w:multiLevelType w:val="hybridMultilevel"/>
    <w:tmpl w:val="20AA7CB0"/>
    <w:lvl w:ilvl="0" w:tplc="8D84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616A8"/>
    <w:multiLevelType w:val="hybridMultilevel"/>
    <w:tmpl w:val="CBA6436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BE"/>
    <w:rsid w:val="00012B3E"/>
    <w:rsid w:val="00030A9C"/>
    <w:rsid w:val="00033A63"/>
    <w:rsid w:val="000376E5"/>
    <w:rsid w:val="0005106D"/>
    <w:rsid w:val="000518AF"/>
    <w:rsid w:val="00085F61"/>
    <w:rsid w:val="000B2A7F"/>
    <w:rsid w:val="000D4B2D"/>
    <w:rsid w:val="000E1730"/>
    <w:rsid w:val="001347FE"/>
    <w:rsid w:val="00143E77"/>
    <w:rsid w:val="00154305"/>
    <w:rsid w:val="0016636D"/>
    <w:rsid w:val="00166DDA"/>
    <w:rsid w:val="001877DB"/>
    <w:rsid w:val="00197C6F"/>
    <w:rsid w:val="001A3D9F"/>
    <w:rsid w:val="001B1C37"/>
    <w:rsid w:val="001C02EE"/>
    <w:rsid w:val="001C6599"/>
    <w:rsid w:val="001E58E7"/>
    <w:rsid w:val="002409BB"/>
    <w:rsid w:val="00260C1F"/>
    <w:rsid w:val="00265C90"/>
    <w:rsid w:val="00277AF3"/>
    <w:rsid w:val="0028319F"/>
    <w:rsid w:val="00284F20"/>
    <w:rsid w:val="00287B18"/>
    <w:rsid w:val="00294A69"/>
    <w:rsid w:val="002A7DA7"/>
    <w:rsid w:val="002C1EEF"/>
    <w:rsid w:val="002C4183"/>
    <w:rsid w:val="002D5DAA"/>
    <w:rsid w:val="002E6591"/>
    <w:rsid w:val="00316D1B"/>
    <w:rsid w:val="00323430"/>
    <w:rsid w:val="00324EDC"/>
    <w:rsid w:val="00330A48"/>
    <w:rsid w:val="00333114"/>
    <w:rsid w:val="00344191"/>
    <w:rsid w:val="00364E22"/>
    <w:rsid w:val="00366A31"/>
    <w:rsid w:val="003823FF"/>
    <w:rsid w:val="00392C75"/>
    <w:rsid w:val="003A2C21"/>
    <w:rsid w:val="003A7C46"/>
    <w:rsid w:val="003D2721"/>
    <w:rsid w:val="003D4BED"/>
    <w:rsid w:val="003E652C"/>
    <w:rsid w:val="00415D61"/>
    <w:rsid w:val="004315EF"/>
    <w:rsid w:val="00432223"/>
    <w:rsid w:val="00445861"/>
    <w:rsid w:val="00456A1A"/>
    <w:rsid w:val="00463747"/>
    <w:rsid w:val="00463C2B"/>
    <w:rsid w:val="004872E2"/>
    <w:rsid w:val="00492482"/>
    <w:rsid w:val="004A1059"/>
    <w:rsid w:val="004C51A8"/>
    <w:rsid w:val="004C6869"/>
    <w:rsid w:val="00505CE1"/>
    <w:rsid w:val="0053020A"/>
    <w:rsid w:val="00543E4D"/>
    <w:rsid w:val="00545689"/>
    <w:rsid w:val="00555F2B"/>
    <w:rsid w:val="005607D5"/>
    <w:rsid w:val="005724E9"/>
    <w:rsid w:val="005941D6"/>
    <w:rsid w:val="005B1EAD"/>
    <w:rsid w:val="005C1BA2"/>
    <w:rsid w:val="005F4F38"/>
    <w:rsid w:val="006153A6"/>
    <w:rsid w:val="00636C03"/>
    <w:rsid w:val="006571F8"/>
    <w:rsid w:val="006749AC"/>
    <w:rsid w:val="00675C31"/>
    <w:rsid w:val="00697F7B"/>
    <w:rsid w:val="006A1452"/>
    <w:rsid w:val="006B1099"/>
    <w:rsid w:val="006F028F"/>
    <w:rsid w:val="00745027"/>
    <w:rsid w:val="007C1752"/>
    <w:rsid w:val="00801FDB"/>
    <w:rsid w:val="00841E05"/>
    <w:rsid w:val="00861969"/>
    <w:rsid w:val="00864BA2"/>
    <w:rsid w:val="00885CDF"/>
    <w:rsid w:val="008A0841"/>
    <w:rsid w:val="008C1A8F"/>
    <w:rsid w:val="008C2194"/>
    <w:rsid w:val="008D2CA6"/>
    <w:rsid w:val="008E5C67"/>
    <w:rsid w:val="008F0473"/>
    <w:rsid w:val="008F2B40"/>
    <w:rsid w:val="008F6D7D"/>
    <w:rsid w:val="00927F1A"/>
    <w:rsid w:val="0093016E"/>
    <w:rsid w:val="009314B8"/>
    <w:rsid w:val="00933B76"/>
    <w:rsid w:val="00967ABD"/>
    <w:rsid w:val="00985682"/>
    <w:rsid w:val="009C26CB"/>
    <w:rsid w:val="009D390F"/>
    <w:rsid w:val="00A02ABF"/>
    <w:rsid w:val="00A4282F"/>
    <w:rsid w:val="00A4438B"/>
    <w:rsid w:val="00A529BC"/>
    <w:rsid w:val="00A96874"/>
    <w:rsid w:val="00AA384B"/>
    <w:rsid w:val="00AB160E"/>
    <w:rsid w:val="00AD1EFA"/>
    <w:rsid w:val="00AD7490"/>
    <w:rsid w:val="00B006B8"/>
    <w:rsid w:val="00B0713F"/>
    <w:rsid w:val="00B07CBE"/>
    <w:rsid w:val="00B34FFB"/>
    <w:rsid w:val="00B42E04"/>
    <w:rsid w:val="00B51B26"/>
    <w:rsid w:val="00B521EA"/>
    <w:rsid w:val="00B55D76"/>
    <w:rsid w:val="00B571CF"/>
    <w:rsid w:val="00B73DB7"/>
    <w:rsid w:val="00B9269B"/>
    <w:rsid w:val="00B96C83"/>
    <w:rsid w:val="00BB04AE"/>
    <w:rsid w:val="00BB0D5E"/>
    <w:rsid w:val="00BC3062"/>
    <w:rsid w:val="00BF6E34"/>
    <w:rsid w:val="00C13369"/>
    <w:rsid w:val="00C52833"/>
    <w:rsid w:val="00C5370C"/>
    <w:rsid w:val="00C63B29"/>
    <w:rsid w:val="00C648D0"/>
    <w:rsid w:val="00C91A83"/>
    <w:rsid w:val="00CA01E4"/>
    <w:rsid w:val="00CA4107"/>
    <w:rsid w:val="00CB1369"/>
    <w:rsid w:val="00CF7F19"/>
    <w:rsid w:val="00D1475A"/>
    <w:rsid w:val="00D24451"/>
    <w:rsid w:val="00D34CC9"/>
    <w:rsid w:val="00D36809"/>
    <w:rsid w:val="00D44190"/>
    <w:rsid w:val="00D52169"/>
    <w:rsid w:val="00D53920"/>
    <w:rsid w:val="00D619F0"/>
    <w:rsid w:val="00D7408C"/>
    <w:rsid w:val="00D942EA"/>
    <w:rsid w:val="00DA57E5"/>
    <w:rsid w:val="00DB6FBD"/>
    <w:rsid w:val="00DE528B"/>
    <w:rsid w:val="00E178F9"/>
    <w:rsid w:val="00E473DB"/>
    <w:rsid w:val="00E546EB"/>
    <w:rsid w:val="00E729EF"/>
    <w:rsid w:val="00EA70FF"/>
    <w:rsid w:val="00EB0F2F"/>
    <w:rsid w:val="00ED2547"/>
    <w:rsid w:val="00ED7222"/>
    <w:rsid w:val="00EE751C"/>
    <w:rsid w:val="00F15756"/>
    <w:rsid w:val="00F31900"/>
    <w:rsid w:val="00F42F83"/>
    <w:rsid w:val="00F55238"/>
    <w:rsid w:val="00F82E88"/>
    <w:rsid w:val="00F90755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FC953"/>
  <w15:docId w15:val="{30C72F4C-E0A6-441F-AFB7-AEA01FB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CBE"/>
  </w:style>
  <w:style w:type="paragraph" w:styleId="Textodebalo">
    <w:name w:val="Balloon Text"/>
    <w:basedOn w:val="Normal"/>
    <w:link w:val="TextodebaloChar"/>
    <w:uiPriority w:val="99"/>
    <w:semiHidden/>
    <w:unhideWhenUsed/>
    <w:rsid w:val="00B0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C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7CB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33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B76"/>
  </w:style>
  <w:style w:type="paragraph" w:styleId="Corpodetexto">
    <w:name w:val="Body Text"/>
    <w:basedOn w:val="Normal"/>
    <w:link w:val="CorpodetextoChar"/>
    <w:rsid w:val="00D619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619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619F0"/>
    <w:pPr>
      <w:spacing w:after="0" w:line="240" w:lineRule="auto"/>
      <w:ind w:firstLine="198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619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D619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19F0"/>
    <w:rPr>
      <w:rFonts w:ascii="Arial" w:eastAsia="Times New Roman" w:hAnsi="Arial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5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F7F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F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7F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F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7F1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F7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6AD6-3B1E-4259-BE17-BDD23727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Usuário(a)</dc:creator>
  <cp:lastModifiedBy>Ambiental</cp:lastModifiedBy>
  <cp:revision>9</cp:revision>
  <cp:lastPrinted>2020-07-06T12:46:00Z</cp:lastPrinted>
  <dcterms:created xsi:type="dcterms:W3CDTF">2020-07-29T11:50:00Z</dcterms:created>
  <dcterms:modified xsi:type="dcterms:W3CDTF">2020-08-31T17:11:00Z</dcterms:modified>
</cp:coreProperties>
</file>