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2021/1322-FMS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1322/2021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SOCIOLOGA,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CONTRATADA:</w:t>
      </w:r>
      <w:r>
        <w:rPr>
          <w:spacing w:val="59"/>
        </w:rPr>
        <w:t> </w:t>
      </w:r>
      <w:r>
        <w:rPr/>
        <w:t>JULIANY  LOPES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MESQUITA</w:t>
      </w:r>
      <w:r>
        <w:rPr>
          <w:spacing w:val="57"/>
        </w:rPr>
        <w:t> </w:t>
      </w:r>
      <w:r>
        <w:rPr/>
        <w:t>TAMBARA  DE</w:t>
      </w:r>
      <w:r>
        <w:rPr>
          <w:spacing w:val="61"/>
        </w:rPr>
        <w:t> </w:t>
      </w:r>
      <w:r>
        <w:rPr/>
        <w:t>CAMARGO,</w:t>
      </w:r>
    </w:p>
    <w:p>
      <w:pPr>
        <w:pStyle w:val="BodyText"/>
        <w:spacing w:line="276" w:lineRule="auto" w:before="39"/>
        <w:ind w:left="142" w:right="173"/>
        <w:jc w:val="both"/>
      </w:pPr>
      <w:r>
        <w:rPr/>
        <w:t>brasileira, SOCIOLOGA, portadora do RG nº 5634794 PC/PA e CPF nº 961.751.092-87,</w:t>
      </w:r>
      <w:r>
        <w:rPr>
          <w:spacing w:val="1"/>
        </w:rPr>
        <w:t> </w:t>
      </w:r>
      <w:r>
        <w:rPr/>
        <w:t>residente na AV JOÃO COELHO 1255</w:t>
      </w:r>
      <w:r>
        <w:rPr>
          <w:spacing w:val="1"/>
        </w:rPr>
        <w:t> </w:t>
      </w:r>
      <w:r>
        <w:rPr/>
        <w:t>BRASILIA, Altamira/PA, neste ato denominado</w:t>
      </w:r>
      <w:r>
        <w:rPr>
          <w:spacing w:val="1"/>
        </w:rPr>
        <w:t> </w:t>
      </w:r>
      <w:r>
        <w:rPr/>
        <w:t>simplesmente “CONTRATADA”, na presença das testemunhas no final assinado, pelas partes</w:t>
      </w:r>
      <w:r>
        <w:rPr>
          <w:spacing w:val="-57"/>
        </w:rPr>
        <w:t> </w:t>
      </w:r>
      <w:r>
        <w:rPr/>
        <w:t>contratantes, fica acertado e ajustado o presente contrato, que se regerá nos termos da Lei n°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1322/2021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-57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0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3.300,00</w:t>
      </w:r>
      <w:r>
        <w:rPr>
          <w:spacing w:val="1"/>
        </w:rPr>
        <w:t> </w:t>
      </w:r>
      <w:r>
        <w:rPr/>
        <w:t>(três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trezentos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incluído</w:t>
      </w:r>
      <w:r>
        <w:rPr>
          <w:spacing w:val="1"/>
        </w:rPr>
        <w:t> </w:t>
      </w:r>
      <w:r>
        <w:rPr/>
        <w:t>adicional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</w:t>
      </w:r>
      <w:r>
        <w:rPr>
          <w:spacing w:val="-1"/>
        </w:rPr>
        <w:t> </w:t>
      </w:r>
      <w:r>
        <w:rPr/>
        <w:t>indicado 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os descontos previstos em</w:t>
      </w:r>
      <w:r>
        <w:rPr>
          <w:spacing w:val="-1"/>
        </w:rPr>
        <w:t> </w:t>
      </w:r>
      <w:r>
        <w:rPr/>
        <w:t>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LOCAL E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/>
      </w:pPr>
      <w:r>
        <w:rPr/>
        <w:t>Os</w:t>
      </w:r>
      <w:r>
        <w:rPr>
          <w:spacing w:val="52"/>
        </w:rPr>
        <w:t> </w:t>
      </w:r>
      <w:r>
        <w:rPr/>
        <w:t>serviços</w:t>
      </w:r>
      <w:r>
        <w:rPr>
          <w:spacing w:val="53"/>
        </w:rPr>
        <w:t> </w:t>
      </w:r>
      <w:r>
        <w:rPr/>
        <w:t>deverão</w:t>
      </w:r>
      <w:r>
        <w:rPr>
          <w:spacing w:val="53"/>
        </w:rPr>
        <w:t> </w:t>
      </w:r>
      <w:r>
        <w:rPr/>
        <w:t>ser</w:t>
      </w:r>
      <w:r>
        <w:rPr>
          <w:spacing w:val="54"/>
        </w:rPr>
        <w:t> </w:t>
      </w:r>
      <w:r>
        <w:rPr/>
        <w:t>realizados</w:t>
      </w:r>
      <w:r>
        <w:rPr>
          <w:spacing w:val="54"/>
        </w:rPr>
        <w:t> </w:t>
      </w:r>
      <w:r>
        <w:rPr/>
        <w:t>no</w:t>
      </w:r>
      <w:r>
        <w:rPr>
          <w:spacing w:val="56"/>
        </w:rPr>
        <w:t> </w:t>
      </w:r>
      <w:r>
        <w:rPr/>
        <w:t>TFD-TRATAMENTO</w:t>
      </w:r>
      <w:r>
        <w:rPr>
          <w:spacing w:val="53"/>
        </w:rPr>
        <w:t> </w:t>
      </w:r>
      <w:r>
        <w:rPr/>
        <w:t>FORA</w:t>
      </w:r>
      <w:r>
        <w:rPr>
          <w:spacing w:val="52"/>
        </w:rPr>
        <w:t> </w:t>
      </w:r>
      <w:r>
        <w:rPr/>
        <w:t>DO</w:t>
      </w:r>
      <w:r>
        <w:rPr>
          <w:spacing w:val="52"/>
        </w:rPr>
        <w:t> </w:t>
      </w:r>
      <w:r>
        <w:rPr/>
        <w:t>DOMICILIO,</w:t>
      </w:r>
      <w:r>
        <w:rPr>
          <w:spacing w:val="54"/>
        </w:rPr>
        <w:t> </w:t>
      </w:r>
      <w:r>
        <w:rPr/>
        <w:t>a</w:t>
      </w:r>
      <w:r>
        <w:rPr>
          <w:spacing w:val="-57"/>
        </w:rPr>
        <w:t> </w:t>
      </w:r>
      <w:r>
        <w:rPr/>
        <w:t>carga</w:t>
      </w:r>
      <w:r>
        <w:rPr>
          <w:spacing w:val="-2"/>
        </w:rPr>
        <w:t> </w:t>
      </w:r>
      <w:r>
        <w:rPr/>
        <w:t>horária</w:t>
      </w:r>
      <w:r>
        <w:rPr>
          <w:spacing w:val="-1"/>
        </w:rPr>
        <w:t> </w:t>
      </w:r>
      <w:r>
        <w:rPr/>
        <w:t>do profissional será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30 horas 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8" w:lineRule="auto" w:before="0" w:after="0"/>
        <w:ind w:left="482" w:right="173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serviços</w:t>
      </w:r>
      <w:r>
        <w:rPr>
          <w:spacing w:val="10"/>
          <w:sz w:val="24"/>
        </w:rPr>
        <w:t> </w:t>
      </w:r>
      <w:r>
        <w:rPr>
          <w:sz w:val="24"/>
        </w:rPr>
        <w:t>especificados</w:t>
      </w:r>
      <w:r>
        <w:rPr>
          <w:spacing w:val="14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Plano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Trabalho,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acordo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8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1"/>
          <w:sz w:val="24"/>
        </w:rPr>
        <w:t> </w:t>
      </w:r>
      <w:r>
        <w:rPr>
          <w:sz w:val="24"/>
        </w:rPr>
        <w:t>rigorosamente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8" w:lineRule="auto" w:before="1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1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0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0" w:after="0"/>
        <w:ind w:left="142" w:right="178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1" w:after="0"/>
        <w:ind w:left="142" w:right="172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 contrato;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7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2" w:right="170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 w:right="173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59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0023 2.088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 Ações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Programa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2.115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Geral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 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 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2"/>
        </w:rPr>
        <w:t> </w:t>
      </w:r>
      <w:r>
        <w:rPr/>
        <w:t>instrumento especifico.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nº 8.666/93 e</w:t>
      </w:r>
      <w:r>
        <w:rPr>
          <w:spacing w:val="-2"/>
        </w:rPr>
        <w:t> </w:t>
      </w:r>
      <w:r>
        <w:rPr/>
        <w:t>suas alterações.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0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8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2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90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1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 w:before="1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1"/>
        </w:rPr>
        <w:t> </w:t>
      </w:r>
      <w:r>
        <w:rPr/>
        <w:t>elegem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Altamira/PA.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7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37" w:lineRule="exact" w:before="141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300.126129pt;margin-top:6.35232pt;width:24.35pt;height:24.2pt;mso-position-horizontal-relative:page;mso-position-vertical-relative:paragraph;z-index:-15854080" coordorigin="6003,127" coordsize="487,484" path="m6090,508l6048,536,6021,563,6007,586,6003,603,6003,610,6040,610,6043,609,6012,609,6016,591,6032,566,6058,537,6090,508xm6211,127l6201,134,6196,149,6194,166,6194,182,6194,189,6195,200,6197,213,6199,226,6201,239,6204,252,6207,266,6211,279,6197,324,6161,407,6112,501,6059,578,6012,609,6043,609,6044,609,6070,587,6101,547,6138,489,6143,487,6138,487,6173,423,6196,373,6211,336,6220,307,6237,307,6226,278,6230,252,6220,252,6214,231,6210,210,6208,190,6208,178,6207,165,6209,152,6212,139,6218,130,6230,130,6223,128,6211,127xm6484,486l6471,486,6465,491,6465,504,6471,509,6484,509,6487,507,6472,507,6468,503,6468,492,6472,489,6487,489,6484,486xm6487,489l6483,489,6486,492,6486,503,6483,507,6487,507,6489,504,6489,491,6487,489xm6480,490l6473,490,6473,504,6475,504,6475,499,6481,499,6481,498,6479,498,6482,497,6475,497,6475,493,6482,493,6482,492,6480,490xm6481,499l6478,499,6479,500,6479,502,6480,504,6482,504,6482,503,6482,500,6481,499xm6482,493l6479,493,6479,493,6479,496,6478,497,6482,497,6482,495,6482,493xm6237,307l6220,307,6246,360,6274,397,6300,420,6321,434,6277,443,6230,455,6184,469,6138,487,6143,487,6184,474,6235,462,6288,453,6340,446,6377,446,6369,443,6403,441,6479,441,6466,434,6448,430,6347,430,6336,424,6324,417,6313,409,6302,402,6278,377,6257,347,6240,313,6237,307xm6377,446l6340,446,6372,461,6404,472,6434,479,6459,482,6474,482,6482,478,6484,474,6469,474,6449,471,6425,465,6398,455,6377,446xm6484,470l6481,472,6476,474,6484,474,6484,470xm6479,441l6403,441,6442,442,6474,449,6486,465,6488,461,6489,460,6489,456,6483,444,6479,441xm6407,427l6393,427,6379,428,6347,430,6448,430,6440,429,6407,427xm6235,168l6232,182,6229,201,6225,224,6220,252,6230,252,6230,249,6232,222,6234,195,6235,168xm6230,130l6218,130,6225,133,6233,140,6235,159,6236,140,6232,131,6230,13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6.729996pt;margin-top:17.715628pt;width:74.650pt;height:10.7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0"/>
                      <w:sz w:val="18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8"/>
        </w:rPr>
        <w:t>ROMINA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ALVES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DE</w:t>
      </w:r>
    </w:p>
    <w:p>
      <w:pPr>
        <w:spacing w:before="123"/>
        <w:ind w:left="115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 de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59" w:space="40"/>
            <w:col w:w="4791"/>
          </w:cols>
        </w:sectPr>
      </w:pPr>
    </w:p>
    <w:p>
      <w:pPr>
        <w:spacing w:line="252" w:lineRule="auto" w:before="4"/>
        <w:ind w:left="4714" w:right="3189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por</w:t>
      </w:r>
      <w:r>
        <w:rPr>
          <w:rFonts w:ascii="Trebuchet MS"/>
          <w:spacing w:val="-12"/>
          <w:sz w:val="13"/>
        </w:rPr>
        <w:t> </w:t>
      </w:r>
      <w:r>
        <w:rPr>
          <w:rFonts w:ascii="Trebuchet MS"/>
          <w:sz w:val="13"/>
        </w:rPr>
        <w:t>ROMINA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ALVES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36"/>
          <w:sz w:val="13"/>
        </w:rPr>
        <w:t> </w:t>
      </w:r>
      <w:r>
        <w:rPr>
          <w:rFonts w:ascii="Trebuchet MS"/>
          <w:sz w:val="13"/>
        </w:rPr>
        <w:t>BRITO:03616069661</w:t>
      </w:r>
    </w:p>
    <w:p>
      <w:pPr>
        <w:pStyle w:val="Heading1"/>
        <w:spacing w:before="38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/>
        <w:pict>
          <v:shape style="position:absolute;margin-left:293.898193pt;margin-top:49.390831pt;width:35.65pt;height:35.4pt;mso-position-horizontal-relative:page;mso-position-vertical-relative:paragraph;z-index:-15854592" coordorigin="5878,988" coordsize="713,708" path="m6006,1546l5944,1586,5905,1625,5884,1659,5878,1684,5878,1695,5932,1695,5937,1694,5892,1694,5898,1667,5921,1630,5958,1588,6006,1546xm6183,988l6168,997,6161,1019,6158,1044,6158,1062,6159,1078,6160,1095,6162,1113,6165,1132,6169,1151,6173,1171,6178,1191,6183,1211,6174,1243,6152,1303,6118,1381,6076,1467,6029,1551,5980,1624,5934,1675,5892,1694,5937,1694,5939,1693,5977,1660,6022,1603,6076,1517,6083,1515,6076,1515,6128,1420,6162,1348,6183,1293,6196,1251,6221,1251,6205,1208,6210,1171,6196,1171,6187,1140,6182,1109,6179,1080,6178,1054,6178,1043,6180,1024,6184,1005,6193,992,6211,992,6201,989,6183,988xm6583,1513l6563,1513,6555,1520,6555,1540,6563,1547,6583,1547,6587,1544,6565,1544,6559,1538,6559,1523,6565,1517,6587,1517,6583,1513xm6587,1517l6581,1517,6586,1523,6586,1538,6581,1544,6587,1544,6591,1540,6591,1520,6587,1517xm6577,1519l6566,1519,6566,1540,6570,1540,6570,1532,6579,1532,6578,1531,6576,1531,6580,1529,6570,1529,6570,1523,6580,1523,6580,1522,6577,1519xm6579,1532l6574,1532,6575,1534,6576,1536,6577,1540,6580,1540,6580,1536,6580,1534,6579,1532xm6580,1523l6575,1523,6576,1524,6576,1528,6574,1529,6580,1529,6580,1526,6580,1523xm6221,1251l6196,1251,6235,1329,6276,1383,6314,1417,6345,1437,6279,1450,6211,1467,6143,1489,6076,1515,6083,1515,6144,1496,6218,1479,6295,1465,6371,1455,6426,1455,6414,1450,6463,1448,6576,1448,6557,1438,6530,1432,6382,1432,6365,1422,6349,1412,6333,1401,6317,1390,6281,1353,6250,1309,6225,1260,6221,1251xm6426,1455l6371,1455,6419,1477,6466,1493,6509,1503,6546,1507,6561,1506,6572,1503,6579,1497,6581,1495,6561,1495,6532,1492,6496,1483,6456,1468,6426,1455xm6583,1490l6578,1492,6570,1495,6581,1495,6583,1490xm6576,1448l6463,1448,6521,1449,6568,1459,6586,1482,6588,1477,6591,1475,6591,1470,6582,1451,6576,1448xm6469,1427l6450,1427,6429,1429,6382,1432,6530,1432,6519,1430,6469,1427xm6218,1047l6214,1069,6209,1096,6203,1130,6196,1171,6210,1171,6211,1167,6214,1127,6216,1087,6218,1047xm6211,992l6193,992,6201,997,6208,1005,6214,1017,6218,1034,6220,1007,6214,994,6211,992xe" filled="true" fillcolor="#ffd8d8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pStyle w:val="BodyText"/>
        <w:spacing w:before="9"/>
        <w:rPr>
          <w:b/>
          <w:sz w:val="19"/>
        </w:rPr>
      </w:pPr>
    </w:p>
    <w:p>
      <w:pPr>
        <w:spacing w:line="101" w:lineRule="exact" w:before="0"/>
        <w:ind w:left="0" w:right="0" w:firstLine="0"/>
        <w:jc w:val="right"/>
        <w:rPr>
          <w:rFonts w:ascii="Trebuchet MS"/>
          <w:sz w:val="15"/>
        </w:rPr>
      </w:pPr>
      <w:r>
        <w:rPr/>
        <w:pict>
          <v:shape style="position:absolute;margin-left:231.673996pt;margin-top:8.949593pt;width:79.05pt;height:9.2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sz w:val="15"/>
                    </w:rPr>
                    <w:t>MESQUITA</w:t>
                  </w:r>
                  <w:r>
                    <w:rPr>
                      <w:rFonts w:ascii="Trebuchet MS"/>
                      <w:spacing w:val="-7"/>
                      <w:sz w:val="15"/>
                    </w:rPr>
                    <w:t> </w:t>
                  </w:r>
                  <w:r>
                    <w:rPr>
                      <w:rFonts w:ascii="Trebuchet MS"/>
                      <w:sz w:val="15"/>
                    </w:rPr>
                    <w:t>TAMBARA</w:t>
                  </w:r>
                  <w:r>
                    <w:rPr>
                      <w:rFonts w:ascii="Trebuchet MS"/>
                      <w:spacing w:val="-6"/>
                      <w:sz w:val="15"/>
                    </w:rPr>
                    <w:t> </w:t>
                  </w:r>
                  <w:r>
                    <w:rPr>
                      <w:rFonts w:ascii="Trebuchet MS"/>
                      <w:sz w:val="15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5"/>
        </w:rPr>
        <w:t>JULIANY</w:t>
      </w:r>
      <w:r>
        <w:rPr>
          <w:rFonts w:ascii="Trebuchet MS"/>
          <w:spacing w:val="3"/>
          <w:w w:val="95"/>
          <w:sz w:val="15"/>
        </w:rPr>
        <w:t> </w:t>
      </w:r>
      <w:r>
        <w:rPr>
          <w:rFonts w:ascii="Trebuchet MS"/>
          <w:w w:val="95"/>
          <w:sz w:val="15"/>
        </w:rPr>
        <w:t>LOPES</w:t>
      </w:r>
      <w:r>
        <w:rPr>
          <w:rFonts w:ascii="Trebuchet MS"/>
          <w:spacing w:val="3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</w:p>
    <w:p>
      <w:pPr>
        <w:pStyle w:val="BodyText"/>
        <w:spacing w:before="10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</w:r>
    </w:p>
    <w:p>
      <w:pPr>
        <w:spacing w:before="1"/>
        <w:ind w:left="390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-3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-3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-2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2300" w:bottom="1060" w:left="1560" w:right="960"/>
          <w:cols w:num="2" w:equalWidth="0">
            <w:col w:w="4274" w:space="40"/>
            <w:col w:w="5076"/>
          </w:cols>
        </w:sectPr>
      </w:pPr>
    </w:p>
    <w:p>
      <w:pPr>
        <w:spacing w:line="252" w:lineRule="auto" w:before="5"/>
        <w:ind w:left="4703" w:right="3189" w:firstLine="0"/>
        <w:jc w:val="left"/>
        <w:rPr>
          <w:rFonts w:ascii="Trebuchet MS"/>
          <w:sz w:val="14"/>
        </w:rPr>
      </w:pPr>
      <w:r>
        <w:rPr/>
        <w:pict>
          <v:shape style="position:absolute;margin-left:231.673996pt;margin-top:13.173729pt;width:79.5pt;height:9.2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sz w:val="15"/>
                    </w:rPr>
                    <w:t>CAMARGO:96175109287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4"/>
        </w:rPr>
        <w:t>por JULIANY LOPES DE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MESQUITA TAMBARA DE</w:t>
      </w:r>
      <w:r>
        <w:rPr>
          <w:rFonts w:ascii="Trebuchet MS"/>
          <w:spacing w:val="-40"/>
          <w:sz w:val="14"/>
        </w:rPr>
        <w:t> </w:t>
      </w:r>
      <w:r>
        <w:rPr>
          <w:rFonts w:ascii="Trebuchet MS"/>
          <w:sz w:val="14"/>
        </w:rPr>
        <w:t>CAMARGO:96175109287</w:t>
      </w:r>
    </w:p>
    <w:p>
      <w:pPr>
        <w:pStyle w:val="Heading1"/>
        <w:spacing w:line="259" w:lineRule="exact"/>
        <w:ind w:left="842" w:right="875"/>
        <w:jc w:val="center"/>
      </w:pPr>
      <w:r>
        <w:rPr/>
        <w:t>JULIANY</w:t>
      </w:r>
      <w:r>
        <w:rPr>
          <w:spacing w:val="-3"/>
        </w:rPr>
        <w:t> </w:t>
      </w:r>
      <w:r>
        <w:rPr/>
        <w:t>LOPES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MESQUITA</w:t>
      </w:r>
      <w:r>
        <w:rPr>
          <w:spacing w:val="-2"/>
        </w:rPr>
        <w:t> </w:t>
      </w:r>
      <w:r>
        <w:rPr/>
        <w:t>TAMBARA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CAMARGO</w:t>
      </w:r>
    </w:p>
    <w:p>
      <w:pPr>
        <w:spacing w:before="0"/>
        <w:ind w:left="3101" w:right="3130" w:firstLine="0"/>
        <w:jc w:val="center"/>
        <w:rPr>
          <w:b/>
          <w:sz w:val="24"/>
        </w:rPr>
      </w:pPr>
      <w:r>
        <w:rPr>
          <w:b/>
          <w:sz w:val="24"/>
        </w:rPr>
        <w:t>RG nº 5634794 PC/PA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SOCIOLOGA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6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90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61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 Santos</w:t>
                </w:r>
                <w:r>
                  <w:rPr>
                    <w:spacing w:val="-1"/>
                  </w:rPr>
                  <w:t> </w:t>
                </w:r>
                <w:r>
                  <w:rPr/>
                  <w:t>nº 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CEP: 68.371-250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 Altamira</w:t>
                </w:r>
                <w:r>
                  <w:rPr>
                    <w:spacing w:val="-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337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33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6640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2021-07-27T16:57:50Z</dcterms:created>
  <dcterms:modified xsi:type="dcterms:W3CDTF">2021-07-27T16:57:50Z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